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981"/>
      </w:tblGrid>
      <w:tr w:rsidR="000B72E4" w14:paraId="45D3B819" w14:textId="77777777" w:rsidTr="00064110">
        <w:trPr>
          <w:trHeight w:val="567"/>
        </w:trPr>
        <w:tc>
          <w:tcPr>
            <w:tcW w:w="7225" w:type="dxa"/>
            <w:tcBorders>
              <w:bottom w:val="single" w:sz="12" w:space="0" w:color="6F1950"/>
              <w:right w:val="single" w:sz="12" w:space="0" w:color="6F1950"/>
            </w:tcBorders>
          </w:tcPr>
          <w:p w14:paraId="5DE8C48A" w14:textId="6C2E17D4" w:rsidR="000B72E4" w:rsidRPr="00AF09E2" w:rsidRDefault="00E14DAB" w:rsidP="000B72E4">
            <w:pPr>
              <w:jc w:val="center"/>
              <w:rPr>
                <w:rFonts w:cstheme="minorHAnsi"/>
                <w:b/>
                <w:smallCaps/>
                <w:sz w:val="32"/>
                <w:szCs w:val="32"/>
              </w:rPr>
            </w:pPr>
            <w:r>
              <w:rPr>
                <w:rFonts w:cstheme="minorHAnsi"/>
                <w:b/>
                <w:smallCaps/>
                <w:sz w:val="32"/>
                <w:szCs w:val="32"/>
              </w:rPr>
              <w:t xml:space="preserve">Cartes Bénéfices à l’arrêt </w:t>
            </w:r>
          </w:p>
        </w:tc>
        <w:tc>
          <w:tcPr>
            <w:tcW w:w="2981" w:type="dxa"/>
            <w:tcBorders>
              <w:left w:val="single" w:sz="12" w:space="0" w:color="6F1950"/>
              <w:bottom w:val="single" w:sz="12" w:space="0" w:color="6F1950"/>
            </w:tcBorders>
          </w:tcPr>
          <w:p w14:paraId="45C8DD04" w14:textId="3F551BB9" w:rsidR="000B72E4" w:rsidRPr="00AF09E2" w:rsidRDefault="00180110" w:rsidP="000B72E4">
            <w:pPr>
              <w:jc w:val="center"/>
              <w:rPr>
                <w:rFonts w:cstheme="minorHAnsi"/>
                <w:b/>
                <w:smallCaps/>
                <w:sz w:val="28"/>
                <w:szCs w:val="28"/>
              </w:rPr>
            </w:pPr>
            <w:r w:rsidRPr="00AF09E2">
              <w:rPr>
                <w:rFonts w:cstheme="minorHAnsi"/>
                <w:b/>
                <w:smallCaps/>
                <w:sz w:val="28"/>
                <w:szCs w:val="28"/>
              </w:rPr>
              <w:t>Outil</w:t>
            </w:r>
          </w:p>
        </w:tc>
      </w:tr>
    </w:tbl>
    <w:p w14:paraId="664A6228" w14:textId="77777777" w:rsidR="000B72E4" w:rsidRDefault="000B72E4" w:rsidP="000B72E4"/>
    <w:tbl>
      <w:tblPr>
        <w:tblStyle w:val="Grilledutableau"/>
        <w:tblW w:w="10191" w:type="dxa"/>
        <w:tblBorders>
          <w:top w:val="none" w:sz="0" w:space="0" w:color="auto"/>
          <w:left w:val="single" w:sz="12" w:space="0" w:color="665F2D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1"/>
      </w:tblGrid>
      <w:tr w:rsidR="00180110" w14:paraId="3043B7AE" w14:textId="77777777" w:rsidTr="00064110">
        <w:tc>
          <w:tcPr>
            <w:tcW w:w="10191" w:type="dxa"/>
            <w:tcBorders>
              <w:left w:val="single" w:sz="12" w:space="0" w:color="6F1950"/>
            </w:tcBorders>
          </w:tcPr>
          <w:p w14:paraId="61F1C6AF" w14:textId="508FE378" w:rsidR="00180110" w:rsidRPr="008277A7" w:rsidRDefault="00180110" w:rsidP="000B72E4">
            <w:pPr>
              <w:rPr>
                <w:b/>
                <w:bCs/>
                <w:color w:val="6F1950"/>
                <w:sz w:val="24"/>
                <w:szCs w:val="24"/>
              </w:rPr>
            </w:pPr>
            <w:r w:rsidRPr="008277A7">
              <w:rPr>
                <w:b/>
                <w:bCs/>
                <w:color w:val="6F1950"/>
                <w:sz w:val="24"/>
                <w:szCs w:val="24"/>
              </w:rPr>
              <w:t>Objet :</w:t>
            </w:r>
          </w:p>
          <w:p w14:paraId="16A41844" w14:textId="3F6D901C" w:rsidR="00180110" w:rsidRDefault="000E146E" w:rsidP="000B72E4">
            <w:r w:rsidRPr="008277A7">
              <w:rPr>
                <w:color w:val="6F1950"/>
                <w:sz w:val="24"/>
                <w:szCs w:val="24"/>
              </w:rPr>
              <w:t>Présentation de l’outil</w:t>
            </w:r>
            <w:r w:rsidR="00180110" w:rsidRPr="008277A7">
              <w:rPr>
                <w:color w:val="6F1950"/>
                <w:sz w:val="24"/>
                <w:szCs w:val="24"/>
              </w:rPr>
              <w:t>.</w:t>
            </w:r>
          </w:p>
        </w:tc>
      </w:tr>
    </w:tbl>
    <w:p w14:paraId="28B212AD" w14:textId="6A1ED37E" w:rsidR="000B72E4" w:rsidRDefault="000B72E4" w:rsidP="000B72E4">
      <w:pPr>
        <w:rPr>
          <w:sz w:val="16"/>
          <w:szCs w:val="16"/>
        </w:rPr>
      </w:pPr>
    </w:p>
    <w:p w14:paraId="3BA47C17" w14:textId="77777777" w:rsidR="00BF6E0E" w:rsidRPr="00794E37" w:rsidRDefault="00BF6E0E" w:rsidP="000B72E4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0B72E4" w14:paraId="0FF8216D" w14:textId="77777777" w:rsidTr="00064110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52833E41" w14:textId="7267A5FE" w:rsidR="000B72E4" w:rsidRPr="00AF09E2" w:rsidRDefault="000E146E" w:rsidP="000B72E4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Objectif</w:t>
            </w:r>
          </w:p>
        </w:tc>
      </w:tr>
    </w:tbl>
    <w:p w14:paraId="0B4D35FA" w14:textId="2B4CB61F" w:rsidR="0076089B" w:rsidRDefault="003B439A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Transmettre </w:t>
      </w:r>
      <w:r w:rsidR="00D14290">
        <w:rPr>
          <w:sz w:val="24"/>
          <w:szCs w:val="24"/>
        </w:rPr>
        <w:t>de façon ludique des connaissances sur les bénéfices à l’arrêt du tabac</w:t>
      </w:r>
      <w:r w:rsidR="0076089B" w:rsidRPr="0076089B">
        <w:rPr>
          <w:sz w:val="24"/>
          <w:szCs w:val="24"/>
        </w:rPr>
        <w:t>.</w:t>
      </w:r>
    </w:p>
    <w:p w14:paraId="5F9BD96F" w14:textId="77777777" w:rsidR="0076089B" w:rsidRPr="0076089B" w:rsidRDefault="0076089B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80110" w14:paraId="74D8B625" w14:textId="77777777" w:rsidTr="00064110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423B37CE" w14:textId="185ED93A" w:rsidR="00180110" w:rsidRPr="00AF09E2" w:rsidRDefault="000E146E" w:rsidP="009C33DA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Présentation</w:t>
            </w:r>
          </w:p>
        </w:tc>
      </w:tr>
    </w:tbl>
    <w:p w14:paraId="4DBBC553" w14:textId="4A628101" w:rsidR="00060D6F" w:rsidRDefault="00060D6F" w:rsidP="000E146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Nombre maximum de participants</w:t>
      </w:r>
      <w:r w:rsidR="00B53CD6">
        <w:rPr>
          <w:sz w:val="24"/>
          <w:szCs w:val="24"/>
        </w:rPr>
        <w:t xml:space="preserve"> : </w:t>
      </w:r>
      <w:r w:rsidR="001A0838">
        <w:rPr>
          <w:sz w:val="24"/>
          <w:szCs w:val="24"/>
        </w:rPr>
        <w:t>1</w:t>
      </w:r>
      <w:r w:rsidR="00167046">
        <w:rPr>
          <w:sz w:val="24"/>
          <w:szCs w:val="24"/>
        </w:rPr>
        <w:t xml:space="preserve">5 </w:t>
      </w:r>
      <w:r w:rsidR="001A0838">
        <w:rPr>
          <w:sz w:val="24"/>
          <w:szCs w:val="24"/>
        </w:rPr>
        <w:t xml:space="preserve">à 20 </w:t>
      </w:r>
      <w:r w:rsidR="00167046">
        <w:rPr>
          <w:sz w:val="24"/>
          <w:szCs w:val="24"/>
        </w:rPr>
        <w:t>personnes</w:t>
      </w:r>
      <w:r w:rsidR="00B53CD6">
        <w:rPr>
          <w:sz w:val="24"/>
          <w:szCs w:val="24"/>
        </w:rPr>
        <w:t xml:space="preserve"> repartis en sous-groupes de 5 personnes maximum</w:t>
      </w:r>
    </w:p>
    <w:p w14:paraId="7EF69F08" w14:textId="0A78F5DA" w:rsidR="00060D6F" w:rsidRDefault="00060D6F" w:rsidP="000E146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Durée </w:t>
      </w:r>
      <w:r w:rsidR="00167046">
        <w:rPr>
          <w:sz w:val="24"/>
          <w:szCs w:val="24"/>
        </w:rPr>
        <w:t>de l’atelier</w:t>
      </w:r>
      <w:r w:rsidR="00FF3DFB">
        <w:rPr>
          <w:sz w:val="24"/>
          <w:szCs w:val="24"/>
        </w:rPr>
        <w:t xml:space="preserve"> : </w:t>
      </w:r>
      <w:r w:rsidR="007F3BB6">
        <w:rPr>
          <w:sz w:val="24"/>
          <w:szCs w:val="24"/>
        </w:rPr>
        <w:t>15 mn</w:t>
      </w:r>
    </w:p>
    <w:p w14:paraId="50A3D6F7" w14:textId="64FBAC52" w:rsidR="00060D6F" w:rsidRPr="0076089B" w:rsidRDefault="00DF14D1" w:rsidP="0076089B">
      <w:pPr>
        <w:spacing w:before="240" w:after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Chaque </w:t>
      </w:r>
      <w:r w:rsidR="0076089B" w:rsidRPr="0076089B">
        <w:rPr>
          <w:b/>
          <w:bCs/>
          <w:sz w:val="24"/>
          <w:szCs w:val="24"/>
        </w:rPr>
        <w:t xml:space="preserve">affirmation </w:t>
      </w:r>
      <w:r w:rsidR="00DA5DC7">
        <w:rPr>
          <w:b/>
          <w:bCs/>
          <w:sz w:val="24"/>
          <w:szCs w:val="24"/>
        </w:rPr>
        <w:t>en termes de</w:t>
      </w:r>
      <w:r w:rsidR="00A25EB9">
        <w:rPr>
          <w:b/>
          <w:bCs/>
          <w:sz w:val="24"/>
          <w:szCs w:val="24"/>
        </w:rPr>
        <w:t xml:space="preserve"> bénéfices </w:t>
      </w:r>
      <w:r w:rsidR="00BB41BD">
        <w:rPr>
          <w:b/>
          <w:bCs/>
          <w:sz w:val="24"/>
          <w:szCs w:val="24"/>
        </w:rPr>
        <w:t>est</w:t>
      </w:r>
      <w:r>
        <w:rPr>
          <w:b/>
          <w:bCs/>
          <w:sz w:val="24"/>
          <w:szCs w:val="24"/>
        </w:rPr>
        <w:t xml:space="preserve"> reliée</w:t>
      </w:r>
      <w:r w:rsidR="00A25EB9">
        <w:rPr>
          <w:b/>
          <w:bCs/>
          <w:sz w:val="24"/>
          <w:szCs w:val="24"/>
        </w:rPr>
        <w:t xml:space="preserve"> à une notion de </w:t>
      </w:r>
      <w:r w:rsidR="009847B3">
        <w:rPr>
          <w:b/>
          <w:bCs/>
          <w:sz w:val="24"/>
          <w:szCs w:val="24"/>
        </w:rPr>
        <w:t>temps.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8006A" w14:paraId="0EB7A31C" w14:textId="77777777" w:rsidTr="00064110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567CD9AD" w14:textId="61C6E4B1" w:rsidR="0058006A" w:rsidRPr="00AF09E2" w:rsidRDefault="0065270E" w:rsidP="0076089B">
            <w:pPr>
              <w:spacing w:after="120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Modalités d’u</w:t>
            </w:r>
            <w:r w:rsidR="0058006A"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tilisation</w:t>
            </w:r>
          </w:p>
        </w:tc>
      </w:tr>
    </w:tbl>
    <w:p w14:paraId="6AA8819E" w14:textId="325E8739" w:rsidR="00F265CB" w:rsidRDefault="009847B3" w:rsidP="0076089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Former </w:t>
      </w:r>
      <w:r w:rsidR="0001430A">
        <w:rPr>
          <w:sz w:val="24"/>
          <w:szCs w:val="24"/>
        </w:rPr>
        <w:t>des sous-groupes</w:t>
      </w:r>
      <w:r w:rsidR="00DD379D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3 à </w:t>
      </w:r>
      <w:r w:rsidR="00DD379D">
        <w:rPr>
          <w:sz w:val="24"/>
          <w:szCs w:val="24"/>
        </w:rPr>
        <w:t>5 personnes maximum</w:t>
      </w:r>
      <w:r w:rsidR="006036D4">
        <w:rPr>
          <w:sz w:val="24"/>
          <w:szCs w:val="24"/>
        </w:rPr>
        <w:t>.</w:t>
      </w:r>
    </w:p>
    <w:p w14:paraId="4C6184F3" w14:textId="5A9D96A1" w:rsidR="0076089B" w:rsidRDefault="0076089B" w:rsidP="0076089B">
      <w:pPr>
        <w:spacing w:before="240"/>
        <w:jc w:val="both"/>
        <w:rPr>
          <w:sz w:val="24"/>
          <w:szCs w:val="24"/>
        </w:rPr>
      </w:pPr>
      <w:r w:rsidRPr="0076089B">
        <w:rPr>
          <w:sz w:val="24"/>
          <w:szCs w:val="24"/>
        </w:rPr>
        <w:t>Cha</w:t>
      </w:r>
      <w:r w:rsidR="00F265CB">
        <w:rPr>
          <w:sz w:val="24"/>
          <w:szCs w:val="24"/>
        </w:rPr>
        <w:t xml:space="preserve">que groupe </w:t>
      </w:r>
      <w:r w:rsidRPr="0076089B">
        <w:rPr>
          <w:sz w:val="24"/>
          <w:szCs w:val="24"/>
        </w:rPr>
        <w:t>dispose d</w:t>
      </w:r>
      <w:r w:rsidR="00A25EB9">
        <w:rPr>
          <w:sz w:val="24"/>
          <w:szCs w:val="24"/>
        </w:rPr>
        <w:t xml:space="preserve">e </w:t>
      </w:r>
      <w:r w:rsidR="00167A29">
        <w:rPr>
          <w:sz w:val="24"/>
          <w:szCs w:val="24"/>
        </w:rPr>
        <w:t>9 affirmations et de 9 cartes temps</w:t>
      </w:r>
      <w:r w:rsidRPr="0076089B">
        <w:rPr>
          <w:sz w:val="24"/>
          <w:szCs w:val="24"/>
        </w:rPr>
        <w:t xml:space="preserve">. </w:t>
      </w:r>
    </w:p>
    <w:p w14:paraId="5EE6E37A" w14:textId="780001AE" w:rsidR="00060D6F" w:rsidRPr="00060D6F" w:rsidRDefault="0001430A" w:rsidP="00060D6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Mélanger les cartes et les disposer devant chaque sous-groupe</w:t>
      </w:r>
      <w:r w:rsidR="006A13A3">
        <w:rPr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D72091" w14:paraId="0F053DE3" w14:textId="77777777" w:rsidTr="00064110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3F2BD132" w14:textId="3DCE8E67" w:rsidR="00D72091" w:rsidRPr="00AF09E2" w:rsidRDefault="0065270E" w:rsidP="009C33DA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Méthode d’a</w:t>
            </w:r>
            <w:r w:rsidR="00D72091"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nimation</w:t>
            </w:r>
          </w:p>
        </w:tc>
      </w:tr>
    </w:tbl>
    <w:p w14:paraId="302B4C8C" w14:textId="0A97DF39" w:rsidR="004C79AA" w:rsidRDefault="004C79AA" w:rsidP="004C79AA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 w:rsidRPr="0076089B">
        <w:rPr>
          <w:sz w:val="24"/>
          <w:szCs w:val="24"/>
        </w:rPr>
        <w:t xml:space="preserve">L'animateur </w:t>
      </w:r>
      <w:r>
        <w:rPr>
          <w:sz w:val="24"/>
          <w:szCs w:val="24"/>
        </w:rPr>
        <w:t>veillera au respect du temps ;</w:t>
      </w:r>
    </w:p>
    <w:p w14:paraId="72C5FA96" w14:textId="77777777" w:rsidR="004C79AA" w:rsidRDefault="004C79AA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7F69EB94" w14:textId="71705D98" w:rsidR="0076089B" w:rsidRDefault="004956AB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Pr="0076089B">
        <w:rPr>
          <w:sz w:val="24"/>
          <w:szCs w:val="24"/>
        </w:rPr>
        <w:t>participants</w:t>
      </w:r>
      <w:r w:rsidR="009A27E3">
        <w:rPr>
          <w:sz w:val="24"/>
          <w:szCs w:val="24"/>
        </w:rPr>
        <w:t xml:space="preserve"> devront échanger entre eux et re</w:t>
      </w:r>
      <w:r w:rsidR="00377E82">
        <w:rPr>
          <w:sz w:val="24"/>
          <w:szCs w:val="24"/>
        </w:rPr>
        <w:t>grouper</w:t>
      </w:r>
      <w:r w:rsidR="009A27E3">
        <w:rPr>
          <w:sz w:val="24"/>
          <w:szCs w:val="24"/>
        </w:rPr>
        <w:t xml:space="preserve"> les cartes </w:t>
      </w:r>
      <w:r w:rsidR="00377E82">
        <w:rPr>
          <w:sz w:val="24"/>
          <w:szCs w:val="24"/>
        </w:rPr>
        <w:t>temps et les bénéfices à l’arrêt du tabac</w:t>
      </w:r>
      <w:r w:rsidR="0076089B" w:rsidRPr="0076089B">
        <w:rPr>
          <w:sz w:val="24"/>
          <w:szCs w:val="24"/>
        </w:rPr>
        <w:t>.</w:t>
      </w:r>
    </w:p>
    <w:p w14:paraId="007C093F" w14:textId="77777777" w:rsidR="00E379E1" w:rsidRDefault="00E379E1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72F49DDA" w14:textId="5955A58E" w:rsidR="009F2A77" w:rsidRDefault="00D001AE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rapporteur </w:t>
      </w:r>
      <w:r w:rsidR="00FB0E87">
        <w:rPr>
          <w:sz w:val="24"/>
          <w:szCs w:val="24"/>
        </w:rPr>
        <w:t xml:space="preserve">par sous-groupe </w:t>
      </w:r>
      <w:r>
        <w:rPr>
          <w:sz w:val="24"/>
          <w:szCs w:val="24"/>
        </w:rPr>
        <w:t xml:space="preserve">pourra </w:t>
      </w:r>
      <w:r w:rsidR="00BD716F">
        <w:rPr>
          <w:sz w:val="24"/>
          <w:szCs w:val="24"/>
        </w:rPr>
        <w:t>représenter les</w:t>
      </w:r>
      <w:r>
        <w:rPr>
          <w:sz w:val="24"/>
          <w:szCs w:val="24"/>
        </w:rPr>
        <w:t xml:space="preserve"> réponses des participants</w:t>
      </w:r>
      <w:r w:rsidR="00FB0E87">
        <w:rPr>
          <w:sz w:val="24"/>
          <w:szCs w:val="24"/>
        </w:rPr>
        <w:t>.</w:t>
      </w:r>
    </w:p>
    <w:p w14:paraId="2717DE4F" w14:textId="77777777" w:rsidR="00DD3037" w:rsidRDefault="00DD3037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34F2166B" w14:textId="45BD2335" w:rsidR="00E379E1" w:rsidRPr="006A13A3" w:rsidRDefault="00E379E1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L’animateur </w:t>
      </w:r>
      <w:r w:rsidR="00DD3037">
        <w:rPr>
          <w:sz w:val="24"/>
          <w:szCs w:val="24"/>
        </w:rPr>
        <w:t>fera un complément d’information si besoin</w:t>
      </w:r>
      <w:r w:rsidR="00BD716F">
        <w:rPr>
          <w:sz w:val="24"/>
          <w:szCs w:val="24"/>
        </w:rPr>
        <w:t>.</w:t>
      </w:r>
    </w:p>
    <w:p w14:paraId="2F0E49AB" w14:textId="522CEF00" w:rsidR="00733479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22519927" w14:textId="77777777" w:rsidR="00733479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66E6CD42" w14:textId="77777777" w:rsidR="00733479" w:rsidRPr="006700AA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0A647647" w14:textId="77777777" w:rsidR="00733479" w:rsidRDefault="00733479" w:rsidP="000E146E">
      <w:pPr>
        <w:spacing w:before="240"/>
        <w:jc w:val="both"/>
        <w:rPr>
          <w:i/>
          <w:iCs/>
          <w:sz w:val="24"/>
          <w:szCs w:val="24"/>
          <w:u w:val="single"/>
        </w:rPr>
      </w:pPr>
    </w:p>
    <w:p w14:paraId="34E1B88E" w14:textId="111F10FE" w:rsidR="002A5051" w:rsidRPr="00AB346D" w:rsidRDefault="002A5051" w:rsidP="00AB346D">
      <w:pPr>
        <w:spacing w:after="0" w:line="240" w:lineRule="auto"/>
        <w:jc w:val="both"/>
        <w:rPr>
          <w:i/>
          <w:iCs/>
          <w:sz w:val="24"/>
          <w:szCs w:val="24"/>
        </w:rPr>
      </w:pPr>
    </w:p>
    <w:sectPr w:rsidR="002A5051" w:rsidRPr="00AB346D" w:rsidSect="002179D2">
      <w:footerReference w:type="default" r:id="rId10"/>
      <w:pgSz w:w="11906" w:h="16838"/>
      <w:pgMar w:top="284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FC22C" w14:textId="77777777" w:rsidR="009341E5" w:rsidRDefault="009341E5" w:rsidP="00CD0A7B">
      <w:pPr>
        <w:spacing w:after="0" w:line="240" w:lineRule="auto"/>
      </w:pPr>
      <w:r>
        <w:separator/>
      </w:r>
    </w:p>
  </w:endnote>
  <w:endnote w:type="continuationSeparator" w:id="0">
    <w:p w14:paraId="1F61F07E" w14:textId="77777777" w:rsidR="009341E5" w:rsidRDefault="009341E5" w:rsidP="00CD0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F8461" w14:textId="06A81858" w:rsidR="00500665" w:rsidRPr="00A87D9F" w:rsidRDefault="008277A7" w:rsidP="00A87D9F">
    <w:pPr>
      <w:pStyle w:val="Pieddepage"/>
      <w:jc w:val="right"/>
      <w:rPr>
        <w:rFonts w:cs="Calibri"/>
        <w:b/>
        <w:bCs/>
        <w:color w:val="62636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BAB0B3" wp14:editId="14198BB6">
              <wp:simplePos x="0" y="0"/>
              <wp:positionH relativeFrom="margin">
                <wp:posOffset>602615</wp:posOffset>
              </wp:positionH>
              <wp:positionV relativeFrom="page">
                <wp:posOffset>10118090</wp:posOffset>
              </wp:positionV>
              <wp:extent cx="4695825" cy="266700"/>
              <wp:effectExtent l="0" t="0" r="9525" b="0"/>
              <wp:wrapNone/>
              <wp:docPr id="12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582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5C89D7" w14:textId="77777777" w:rsidR="008277A7" w:rsidRPr="00C36803" w:rsidRDefault="008277A7" w:rsidP="008277A7">
                          <w:pPr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</w:pP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SRAE ADDICTOLOGIE DES PAYS DE LA LOIRE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br/>
                            <w:t>2025</w:t>
                          </w:r>
                        </w:p>
                        <w:p w14:paraId="7820ACAF" w14:textId="77777777" w:rsidR="008277A7" w:rsidRPr="00C36803" w:rsidRDefault="008277A7" w:rsidP="008277A7">
                          <w:pP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>10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rue </w:t>
                          </w:r>
                          <w: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>Gaëtan Rondeau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– 44200 Nantes </w:t>
                          </w:r>
                          <w:r w:rsidRPr="00C36803">
                            <w:rPr>
                              <w:rFonts w:cs="Calibri"/>
                              <w:color w:val="6F1950"/>
                              <w:sz w:val="16"/>
                              <w:szCs w:val="16"/>
                            </w:rPr>
                            <w:t>/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Téléphone :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02 40 41 17 36 </w:t>
                          </w:r>
                          <w:r w:rsidRPr="00C36803">
                            <w:rPr>
                              <w:rFonts w:cs="Calibri"/>
                              <w:color w:val="6F1950"/>
                              <w:sz w:val="16"/>
                              <w:szCs w:val="16"/>
                            </w:rPr>
                            <w:t>/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Mail :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contact@srae-addicto-pdl.fr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BAB0B3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6" type="#_x0000_t202" style="position:absolute;left:0;text-align:left;margin-left:47.45pt;margin-top:796.7pt;width:369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" filled="f" stroked="f" strokeweight=".5pt">
              <v:textbox inset="0,0,0,0">
                <w:txbxContent>
                  <w:p w14:paraId="0B5C89D7" w14:textId="77777777" w:rsidR="008277A7" w:rsidRPr="00C36803" w:rsidRDefault="008277A7" w:rsidP="008277A7">
                    <w:pPr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</w:pP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SRAE ADDICTOLOGIE DES PAYS DE LA LOIRE</w:t>
                    </w:r>
                    <w:r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br/>
                      <w:t>2025</w:t>
                    </w:r>
                  </w:p>
                  <w:p w14:paraId="7820ACAF" w14:textId="77777777" w:rsidR="008277A7" w:rsidRPr="00C36803" w:rsidRDefault="008277A7" w:rsidP="008277A7">
                    <w:pPr>
                      <w:rPr>
                        <w:rFonts w:cs="Calibri"/>
                        <w:color w:val="626362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color w:val="626362"/>
                        <w:sz w:val="16"/>
                        <w:szCs w:val="16"/>
                      </w:rPr>
                      <w:t>10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rue </w:t>
                    </w:r>
                    <w:r>
                      <w:rPr>
                        <w:rFonts w:cs="Calibri"/>
                        <w:color w:val="626362"/>
                        <w:sz w:val="16"/>
                        <w:szCs w:val="16"/>
                      </w:rPr>
                      <w:t>Gaëtan Rondeau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– 44200 Nantes </w:t>
                    </w:r>
                    <w:r w:rsidRPr="00C36803">
                      <w:rPr>
                        <w:rFonts w:cs="Calibri"/>
                        <w:color w:val="6F1950"/>
                        <w:sz w:val="16"/>
                        <w:szCs w:val="16"/>
                      </w:rPr>
                      <w:t>/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</w:t>
                    </w: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Téléphone :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02 40 41 17 36 </w:t>
                    </w:r>
                    <w:r w:rsidRPr="00C36803">
                      <w:rPr>
                        <w:rFonts w:cs="Calibri"/>
                        <w:color w:val="6F1950"/>
                        <w:sz w:val="16"/>
                        <w:szCs w:val="16"/>
                      </w:rPr>
                      <w:t>/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</w:t>
                    </w: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Mail :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contact@srae-addicto-pdl.fr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360D9E">
      <w:rPr>
        <w:noProof/>
      </w:rPr>
      <w:drawing>
        <wp:anchor distT="0" distB="0" distL="114300" distR="114300" simplePos="0" relativeHeight="251659264" behindDoc="0" locked="0" layoutInCell="1" allowOverlap="1" wp14:anchorId="0F26A1BD" wp14:editId="66932AE2">
          <wp:simplePos x="0" y="0"/>
          <wp:positionH relativeFrom="margin">
            <wp:align>left</wp:align>
          </wp:positionH>
          <wp:positionV relativeFrom="page">
            <wp:posOffset>9889490</wp:posOffset>
          </wp:positionV>
          <wp:extent cx="506730" cy="534035"/>
          <wp:effectExtent l="0" t="0" r="7620" b="0"/>
          <wp:wrapThrough wrapText="bothSides">
            <wp:wrapPolygon edited="0">
              <wp:start x="0" y="0"/>
              <wp:lineTo x="0" y="20804"/>
              <wp:lineTo x="18677" y="20804"/>
              <wp:lineTo x="21113" y="15410"/>
              <wp:lineTo x="19489" y="9246"/>
              <wp:lineTo x="14617" y="4623"/>
              <wp:lineTo x="5684" y="0"/>
              <wp:lineTo x="0" y="0"/>
            </wp:wrapPolygon>
          </wp:wrapThrough>
          <wp:docPr id="2869198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7D9F">
      <w:tab/>
    </w:r>
    <w:sdt>
      <w:sdtPr>
        <w:id w:val="-609732924"/>
        <w:docPartObj>
          <w:docPartGallery w:val="Page Numbers (Bottom of Page)"/>
          <w:docPartUnique/>
        </w:docPartObj>
      </w:sdtPr>
      <w:sdtEndPr>
        <w:rPr>
          <w:rFonts w:cs="Calibri"/>
          <w:b/>
          <w:bCs/>
          <w:color w:val="626362"/>
          <w:sz w:val="16"/>
          <w:szCs w:val="16"/>
        </w:rPr>
      </w:sdtEndPr>
      <w:sdtContent>
        <w:r w:rsidR="00A87D9F" w:rsidRPr="009C79D2">
          <w:rPr>
            <w:rFonts w:cs="Calibri"/>
            <w:b/>
            <w:bCs/>
            <w:color w:val="626362"/>
            <w:sz w:val="16"/>
            <w:szCs w:val="16"/>
          </w:rPr>
          <w:fldChar w:fldCharType="begin"/>
        </w:r>
        <w:r w:rsidR="00A87D9F" w:rsidRPr="009C79D2">
          <w:rPr>
            <w:rFonts w:cs="Calibri"/>
            <w:b/>
            <w:bCs/>
            <w:color w:val="626362"/>
            <w:sz w:val="16"/>
            <w:szCs w:val="16"/>
          </w:rPr>
          <w:instrText>PAGE   \* MERGEFORMAT</w:instrText>
        </w:r>
        <w:r w:rsidR="00A87D9F" w:rsidRPr="009C79D2">
          <w:rPr>
            <w:rFonts w:cs="Calibri"/>
            <w:b/>
            <w:bCs/>
            <w:color w:val="626362"/>
            <w:sz w:val="16"/>
            <w:szCs w:val="16"/>
          </w:rPr>
          <w:fldChar w:fldCharType="separate"/>
        </w:r>
        <w:r w:rsidR="00A87D9F">
          <w:rPr>
            <w:rFonts w:cs="Calibri"/>
            <w:b/>
            <w:bCs/>
            <w:color w:val="626362"/>
            <w:sz w:val="16"/>
            <w:szCs w:val="16"/>
          </w:rPr>
          <w:t>1</w:t>
        </w:r>
        <w:r w:rsidR="00A87D9F" w:rsidRPr="009C79D2">
          <w:rPr>
            <w:rFonts w:cs="Calibri"/>
            <w:b/>
            <w:bCs/>
            <w:color w:val="626362"/>
            <w:sz w:val="16"/>
            <w:szCs w:val="16"/>
          </w:rPr>
          <w:fldChar w:fldCharType="end"/>
        </w:r>
        <w:r w:rsidR="00A87D9F" w:rsidRPr="009C79D2">
          <w:rPr>
            <w:rFonts w:cs="Calibri"/>
            <w:b/>
            <w:bCs/>
            <w:color w:val="626362"/>
            <w:sz w:val="16"/>
            <w:szCs w:val="16"/>
          </w:rPr>
          <w:t>/</w:t>
        </w:r>
        <w:r>
          <w:rPr>
            <w:rFonts w:cs="Calibri"/>
            <w:b/>
            <w:bCs/>
            <w:color w:val="626362"/>
            <w:sz w:val="16"/>
            <w:szCs w:val="16"/>
          </w:rPr>
          <w:t>1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E8712" w14:textId="77777777" w:rsidR="009341E5" w:rsidRDefault="009341E5" w:rsidP="00CD0A7B">
      <w:pPr>
        <w:spacing w:after="0" w:line="240" w:lineRule="auto"/>
      </w:pPr>
      <w:r>
        <w:separator/>
      </w:r>
    </w:p>
  </w:footnote>
  <w:footnote w:type="continuationSeparator" w:id="0">
    <w:p w14:paraId="7A7CEE59" w14:textId="77777777" w:rsidR="009341E5" w:rsidRDefault="009341E5" w:rsidP="00CD0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2718"/>
    <w:multiLevelType w:val="hybridMultilevel"/>
    <w:tmpl w:val="351C01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D1CF3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170B6"/>
    <w:multiLevelType w:val="hybridMultilevel"/>
    <w:tmpl w:val="90EC4A7A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D1F0ACC"/>
    <w:multiLevelType w:val="hybridMultilevel"/>
    <w:tmpl w:val="B1D6FDD8"/>
    <w:lvl w:ilvl="0" w:tplc="040C0003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4" w15:restartNumberingAfterBreak="0">
    <w:nsid w:val="0D970EF1"/>
    <w:multiLevelType w:val="hybridMultilevel"/>
    <w:tmpl w:val="E92601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F4C09"/>
    <w:multiLevelType w:val="hybridMultilevel"/>
    <w:tmpl w:val="D5A0D8C0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B39F7"/>
    <w:multiLevelType w:val="hybridMultilevel"/>
    <w:tmpl w:val="F87AE8A6"/>
    <w:lvl w:ilvl="0" w:tplc="040C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7" w15:restartNumberingAfterBreak="0">
    <w:nsid w:val="11D24F0A"/>
    <w:multiLevelType w:val="hybridMultilevel"/>
    <w:tmpl w:val="73F6443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3794E22"/>
    <w:multiLevelType w:val="hybridMultilevel"/>
    <w:tmpl w:val="42DEB9A6"/>
    <w:lvl w:ilvl="0" w:tplc="EB98ACFC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4E2530F"/>
    <w:multiLevelType w:val="hybridMultilevel"/>
    <w:tmpl w:val="A83807E8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664D6"/>
    <w:multiLevelType w:val="hybridMultilevel"/>
    <w:tmpl w:val="509E1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A6C4C"/>
    <w:multiLevelType w:val="hybridMultilevel"/>
    <w:tmpl w:val="1B841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31ACE"/>
    <w:multiLevelType w:val="hybridMultilevel"/>
    <w:tmpl w:val="1CCC44A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6BA1033"/>
    <w:multiLevelType w:val="multilevel"/>
    <w:tmpl w:val="312483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188442BF"/>
    <w:multiLevelType w:val="hybridMultilevel"/>
    <w:tmpl w:val="DA8A5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C916D7"/>
    <w:multiLevelType w:val="hybridMultilevel"/>
    <w:tmpl w:val="BE5E9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1A2F3E"/>
    <w:multiLevelType w:val="hybridMultilevel"/>
    <w:tmpl w:val="259EA2EE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19F20140"/>
    <w:multiLevelType w:val="hybridMultilevel"/>
    <w:tmpl w:val="C33C7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4894"/>
    <w:multiLevelType w:val="hybridMultilevel"/>
    <w:tmpl w:val="08922CE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5009E4"/>
    <w:multiLevelType w:val="hybridMultilevel"/>
    <w:tmpl w:val="F50A42B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CB7E65"/>
    <w:multiLevelType w:val="hybridMultilevel"/>
    <w:tmpl w:val="0560B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D827FD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13CD4"/>
    <w:multiLevelType w:val="hybridMultilevel"/>
    <w:tmpl w:val="C102F090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242714"/>
    <w:multiLevelType w:val="hybridMultilevel"/>
    <w:tmpl w:val="BB9AB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74EA1"/>
    <w:multiLevelType w:val="hybridMultilevel"/>
    <w:tmpl w:val="8E886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B546DB"/>
    <w:multiLevelType w:val="hybridMultilevel"/>
    <w:tmpl w:val="C12C3D54"/>
    <w:lvl w:ilvl="0" w:tplc="7ADE1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40366F"/>
    <w:multiLevelType w:val="hybridMultilevel"/>
    <w:tmpl w:val="E82ED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787F26"/>
    <w:multiLevelType w:val="hybridMultilevel"/>
    <w:tmpl w:val="70525F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19E41D8"/>
    <w:multiLevelType w:val="hybridMultilevel"/>
    <w:tmpl w:val="9F06505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34CB07D9"/>
    <w:multiLevelType w:val="hybridMultilevel"/>
    <w:tmpl w:val="9A5095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9435FF"/>
    <w:multiLevelType w:val="hybridMultilevel"/>
    <w:tmpl w:val="5ECE9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AD2C26"/>
    <w:multiLevelType w:val="hybridMultilevel"/>
    <w:tmpl w:val="CB76F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B157F2"/>
    <w:multiLevelType w:val="hybridMultilevel"/>
    <w:tmpl w:val="6422D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194A1E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9D157F"/>
    <w:multiLevelType w:val="hybridMultilevel"/>
    <w:tmpl w:val="DF88006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418545F4"/>
    <w:multiLevelType w:val="hybridMultilevel"/>
    <w:tmpl w:val="EF6E1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9D53D8"/>
    <w:multiLevelType w:val="hybridMultilevel"/>
    <w:tmpl w:val="7F72D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2D6760"/>
    <w:multiLevelType w:val="hybridMultilevel"/>
    <w:tmpl w:val="58D2CEFA"/>
    <w:lvl w:ilvl="0" w:tplc="BC405C68">
      <w:start w:val="1"/>
      <w:numFmt w:val="decimal"/>
      <w:lvlText w:val="%1."/>
      <w:lvlJc w:val="left"/>
      <w:pPr>
        <w:ind w:left="720" w:hanging="360"/>
      </w:pPr>
      <w:rPr>
        <w:rFonts w:hint="default"/>
        <w:color w:val="665F2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30414C"/>
    <w:multiLevelType w:val="hybridMultilevel"/>
    <w:tmpl w:val="6F54786C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AC6DEC"/>
    <w:multiLevelType w:val="hybridMultilevel"/>
    <w:tmpl w:val="6A0CE262"/>
    <w:lvl w:ilvl="0" w:tplc="040C0003">
      <w:start w:val="1"/>
      <w:numFmt w:val="bullet"/>
      <w:lvlText w:val="o"/>
      <w:lvlJc w:val="left"/>
      <w:pPr>
        <w:ind w:left="39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40" w15:restartNumberingAfterBreak="0">
    <w:nsid w:val="43B70362"/>
    <w:multiLevelType w:val="hybridMultilevel"/>
    <w:tmpl w:val="CB5626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6E5F54"/>
    <w:multiLevelType w:val="hybridMultilevel"/>
    <w:tmpl w:val="C74C3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8E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642988"/>
    <w:multiLevelType w:val="hybridMultilevel"/>
    <w:tmpl w:val="A4D04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AC50DD"/>
    <w:multiLevelType w:val="hybridMultilevel"/>
    <w:tmpl w:val="F006B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A26DB3"/>
    <w:multiLevelType w:val="hybridMultilevel"/>
    <w:tmpl w:val="982AF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DF37CC"/>
    <w:multiLevelType w:val="hybridMultilevel"/>
    <w:tmpl w:val="9B80FE7A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54353D2A"/>
    <w:multiLevelType w:val="hybridMultilevel"/>
    <w:tmpl w:val="EC2AA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403120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7CA2F99"/>
    <w:multiLevelType w:val="hybridMultilevel"/>
    <w:tmpl w:val="FB1CE6C8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5A790F05"/>
    <w:multiLevelType w:val="hybridMultilevel"/>
    <w:tmpl w:val="E1F283DC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844DA9"/>
    <w:multiLevelType w:val="hybridMultilevel"/>
    <w:tmpl w:val="1A0EE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8E1790"/>
    <w:multiLevelType w:val="hybridMultilevel"/>
    <w:tmpl w:val="5ED44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712BD5"/>
    <w:multiLevelType w:val="hybridMultilevel"/>
    <w:tmpl w:val="1814373A"/>
    <w:lvl w:ilvl="0" w:tplc="12B4FF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665F2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0814EA"/>
    <w:multiLevelType w:val="hybridMultilevel"/>
    <w:tmpl w:val="F9168CF6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CF2337"/>
    <w:multiLevelType w:val="hybridMultilevel"/>
    <w:tmpl w:val="6E9CC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487B21"/>
    <w:multiLevelType w:val="hybridMultilevel"/>
    <w:tmpl w:val="CCF6A092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F5691E"/>
    <w:multiLevelType w:val="hybridMultilevel"/>
    <w:tmpl w:val="CBD65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523E3B"/>
    <w:multiLevelType w:val="hybridMultilevel"/>
    <w:tmpl w:val="D1FAF7C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671F6398"/>
    <w:multiLevelType w:val="hybridMultilevel"/>
    <w:tmpl w:val="2F6481EE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404C73"/>
    <w:multiLevelType w:val="hybridMultilevel"/>
    <w:tmpl w:val="51E887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2107AC"/>
    <w:multiLevelType w:val="hybridMultilevel"/>
    <w:tmpl w:val="E5FEF1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82D4F64"/>
    <w:multiLevelType w:val="hybridMultilevel"/>
    <w:tmpl w:val="E07A4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98726C7"/>
    <w:multiLevelType w:val="hybridMultilevel"/>
    <w:tmpl w:val="9DA42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B0C7313"/>
    <w:multiLevelType w:val="hybridMultilevel"/>
    <w:tmpl w:val="2D14B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581A41"/>
    <w:multiLevelType w:val="hybridMultilevel"/>
    <w:tmpl w:val="B600D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51429F"/>
    <w:multiLevelType w:val="hybridMultilevel"/>
    <w:tmpl w:val="2D54500C"/>
    <w:lvl w:ilvl="0" w:tplc="A76C4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5F2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BA7C83"/>
    <w:multiLevelType w:val="hybridMultilevel"/>
    <w:tmpl w:val="DEECADC2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14436E"/>
    <w:multiLevelType w:val="hybridMultilevel"/>
    <w:tmpl w:val="0D68B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09010B"/>
    <w:multiLevelType w:val="hybridMultilevel"/>
    <w:tmpl w:val="5CBC2E3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771F2C79"/>
    <w:multiLevelType w:val="hybridMultilevel"/>
    <w:tmpl w:val="B44EB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6113A4"/>
    <w:multiLevelType w:val="hybridMultilevel"/>
    <w:tmpl w:val="6B74A78E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7C1CE7"/>
    <w:multiLevelType w:val="hybridMultilevel"/>
    <w:tmpl w:val="DE029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E2305F"/>
    <w:multiLevelType w:val="hybridMultilevel"/>
    <w:tmpl w:val="F29624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98AC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9E64DAC"/>
    <w:multiLevelType w:val="hybridMultilevel"/>
    <w:tmpl w:val="BD34FD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0773E2"/>
    <w:multiLevelType w:val="hybridMultilevel"/>
    <w:tmpl w:val="9676A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C866852"/>
    <w:multiLevelType w:val="hybridMultilevel"/>
    <w:tmpl w:val="66240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5447D0"/>
    <w:multiLevelType w:val="hybridMultilevel"/>
    <w:tmpl w:val="953A6F58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DF563C9"/>
    <w:multiLevelType w:val="hybridMultilevel"/>
    <w:tmpl w:val="D048D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800146">
    <w:abstractNumId w:val="65"/>
  </w:num>
  <w:num w:numId="2" w16cid:durableId="876966354">
    <w:abstractNumId w:val="28"/>
  </w:num>
  <w:num w:numId="3" w16cid:durableId="1316380032">
    <w:abstractNumId w:val="69"/>
  </w:num>
  <w:num w:numId="4" w16cid:durableId="2124612309">
    <w:abstractNumId w:val="70"/>
  </w:num>
  <w:num w:numId="5" w16cid:durableId="672336834">
    <w:abstractNumId w:val="41"/>
  </w:num>
  <w:num w:numId="6" w16cid:durableId="1099105529">
    <w:abstractNumId w:val="50"/>
  </w:num>
  <w:num w:numId="7" w16cid:durableId="1377315139">
    <w:abstractNumId w:val="62"/>
  </w:num>
  <w:num w:numId="8" w16cid:durableId="1779595559">
    <w:abstractNumId w:val="63"/>
  </w:num>
  <w:num w:numId="9" w16cid:durableId="1475566794">
    <w:abstractNumId w:val="43"/>
  </w:num>
  <w:num w:numId="10" w16cid:durableId="1232084357">
    <w:abstractNumId w:val="54"/>
  </w:num>
  <w:num w:numId="11" w16cid:durableId="275337530">
    <w:abstractNumId w:val="72"/>
  </w:num>
  <w:num w:numId="12" w16cid:durableId="889924502">
    <w:abstractNumId w:val="39"/>
  </w:num>
  <w:num w:numId="13" w16cid:durableId="1891114021">
    <w:abstractNumId w:val="53"/>
  </w:num>
  <w:num w:numId="14" w16cid:durableId="1213807175">
    <w:abstractNumId w:val="55"/>
  </w:num>
  <w:num w:numId="15" w16cid:durableId="1572157626">
    <w:abstractNumId w:val="22"/>
  </w:num>
  <w:num w:numId="16" w16cid:durableId="1943761725">
    <w:abstractNumId w:val="49"/>
  </w:num>
  <w:num w:numId="17" w16cid:durableId="1858079344">
    <w:abstractNumId w:val="58"/>
  </w:num>
  <w:num w:numId="18" w16cid:durableId="1852140634">
    <w:abstractNumId w:val="76"/>
  </w:num>
  <w:num w:numId="19" w16cid:durableId="54554705">
    <w:abstractNumId w:val="10"/>
  </w:num>
  <w:num w:numId="20" w16cid:durableId="823592990">
    <w:abstractNumId w:val="60"/>
  </w:num>
  <w:num w:numId="21" w16cid:durableId="565917406">
    <w:abstractNumId w:val="40"/>
  </w:num>
  <w:num w:numId="22" w16cid:durableId="207033366">
    <w:abstractNumId w:val="56"/>
  </w:num>
  <w:num w:numId="23" w16cid:durableId="1420907435">
    <w:abstractNumId w:val="9"/>
  </w:num>
  <w:num w:numId="24" w16cid:durableId="477501345">
    <w:abstractNumId w:val="68"/>
  </w:num>
  <w:num w:numId="25" w16cid:durableId="1169517705">
    <w:abstractNumId w:val="16"/>
  </w:num>
  <w:num w:numId="26" w16cid:durableId="1632637085">
    <w:abstractNumId w:val="48"/>
  </w:num>
  <w:num w:numId="27" w16cid:durableId="301229228">
    <w:abstractNumId w:val="45"/>
  </w:num>
  <w:num w:numId="28" w16cid:durableId="235240840">
    <w:abstractNumId w:val="35"/>
  </w:num>
  <w:num w:numId="29" w16cid:durableId="1459451170">
    <w:abstractNumId w:val="24"/>
  </w:num>
  <w:num w:numId="30" w16cid:durableId="1129973284">
    <w:abstractNumId w:val="51"/>
  </w:num>
  <w:num w:numId="31" w16cid:durableId="271518556">
    <w:abstractNumId w:val="73"/>
  </w:num>
  <w:num w:numId="32" w16cid:durableId="604581042">
    <w:abstractNumId w:val="75"/>
  </w:num>
  <w:num w:numId="33" w16cid:durableId="1615558906">
    <w:abstractNumId w:val="6"/>
  </w:num>
  <w:num w:numId="34" w16cid:durableId="132336784">
    <w:abstractNumId w:val="31"/>
  </w:num>
  <w:num w:numId="35" w16cid:durableId="354309449">
    <w:abstractNumId w:val="74"/>
  </w:num>
  <w:num w:numId="36" w16cid:durableId="1270508779">
    <w:abstractNumId w:val="44"/>
  </w:num>
  <w:num w:numId="37" w16cid:durableId="488058722">
    <w:abstractNumId w:val="19"/>
  </w:num>
  <w:num w:numId="38" w16cid:durableId="1587571957">
    <w:abstractNumId w:val="7"/>
  </w:num>
  <w:num w:numId="39" w16cid:durableId="1300190929">
    <w:abstractNumId w:val="57"/>
  </w:num>
  <w:num w:numId="40" w16cid:durableId="1579286604">
    <w:abstractNumId w:val="47"/>
  </w:num>
  <w:num w:numId="41" w16cid:durableId="1441412288">
    <w:abstractNumId w:val="21"/>
  </w:num>
  <w:num w:numId="42" w16cid:durableId="1515995950">
    <w:abstractNumId w:val="33"/>
  </w:num>
  <w:num w:numId="43" w16cid:durableId="1492334922">
    <w:abstractNumId w:val="20"/>
  </w:num>
  <w:num w:numId="44" w16cid:durableId="1787626055">
    <w:abstractNumId w:val="34"/>
  </w:num>
  <w:num w:numId="45" w16cid:durableId="2060127517">
    <w:abstractNumId w:val="37"/>
  </w:num>
  <w:num w:numId="46" w16cid:durableId="354617814">
    <w:abstractNumId w:val="66"/>
  </w:num>
  <w:num w:numId="47" w16cid:durableId="2005815706">
    <w:abstractNumId w:val="38"/>
  </w:num>
  <w:num w:numId="48" w16cid:durableId="1914898561">
    <w:abstractNumId w:val="8"/>
  </w:num>
  <w:num w:numId="49" w16cid:durableId="1472331967">
    <w:abstractNumId w:val="27"/>
  </w:num>
  <w:num w:numId="50" w16cid:durableId="1845198362">
    <w:abstractNumId w:val="1"/>
  </w:num>
  <w:num w:numId="51" w16cid:durableId="259526813">
    <w:abstractNumId w:val="26"/>
  </w:num>
  <w:num w:numId="52" w16cid:durableId="1126461256">
    <w:abstractNumId w:val="32"/>
  </w:num>
  <w:num w:numId="53" w16cid:durableId="1010595742">
    <w:abstractNumId w:val="36"/>
  </w:num>
  <w:num w:numId="54" w16cid:durableId="1780055490">
    <w:abstractNumId w:val="23"/>
  </w:num>
  <w:num w:numId="55" w16cid:durableId="1157841717">
    <w:abstractNumId w:val="59"/>
  </w:num>
  <w:num w:numId="56" w16cid:durableId="478811745">
    <w:abstractNumId w:val="15"/>
  </w:num>
  <w:num w:numId="57" w16cid:durableId="10567675">
    <w:abstractNumId w:val="11"/>
  </w:num>
  <w:num w:numId="58" w16cid:durableId="882667604">
    <w:abstractNumId w:val="71"/>
  </w:num>
  <w:num w:numId="59" w16cid:durableId="936595913">
    <w:abstractNumId w:val="61"/>
  </w:num>
  <w:num w:numId="60" w16cid:durableId="857428466">
    <w:abstractNumId w:val="30"/>
  </w:num>
  <w:num w:numId="61" w16cid:durableId="1596477970">
    <w:abstractNumId w:val="64"/>
  </w:num>
  <w:num w:numId="62" w16cid:durableId="502359651">
    <w:abstractNumId w:val="14"/>
  </w:num>
  <w:num w:numId="63" w16cid:durableId="1844513197">
    <w:abstractNumId w:val="42"/>
  </w:num>
  <w:num w:numId="64" w16cid:durableId="969283901">
    <w:abstractNumId w:val="3"/>
  </w:num>
  <w:num w:numId="65" w16cid:durableId="934360841">
    <w:abstractNumId w:val="17"/>
  </w:num>
  <w:num w:numId="66" w16cid:durableId="1596867396">
    <w:abstractNumId w:val="67"/>
  </w:num>
  <w:num w:numId="67" w16cid:durableId="1726366856">
    <w:abstractNumId w:val="52"/>
  </w:num>
  <w:num w:numId="68" w16cid:durableId="1934124844">
    <w:abstractNumId w:val="5"/>
  </w:num>
  <w:num w:numId="69" w16cid:durableId="991253907">
    <w:abstractNumId w:val="13"/>
  </w:num>
  <w:num w:numId="70" w16cid:durableId="926186649">
    <w:abstractNumId w:val="25"/>
  </w:num>
  <w:num w:numId="71" w16cid:durableId="709377548">
    <w:abstractNumId w:val="2"/>
  </w:num>
  <w:num w:numId="72" w16cid:durableId="1515192971">
    <w:abstractNumId w:val="12"/>
  </w:num>
  <w:num w:numId="73" w16cid:durableId="1006597607">
    <w:abstractNumId w:val="77"/>
  </w:num>
  <w:num w:numId="74" w16cid:durableId="649019448">
    <w:abstractNumId w:val="46"/>
  </w:num>
  <w:num w:numId="75" w16cid:durableId="1808083178">
    <w:abstractNumId w:val="18"/>
  </w:num>
  <w:num w:numId="76" w16cid:durableId="140776296">
    <w:abstractNumId w:val="29"/>
  </w:num>
  <w:num w:numId="77" w16cid:durableId="62413211">
    <w:abstractNumId w:val="4"/>
  </w:num>
  <w:num w:numId="78" w16cid:durableId="1918510638">
    <w:abstractNumId w:val="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FE0"/>
    <w:rsid w:val="000055DB"/>
    <w:rsid w:val="0001430A"/>
    <w:rsid w:val="00020BDC"/>
    <w:rsid w:val="00060D6F"/>
    <w:rsid w:val="00061160"/>
    <w:rsid w:val="00061462"/>
    <w:rsid w:val="00064110"/>
    <w:rsid w:val="00065B6A"/>
    <w:rsid w:val="0007706B"/>
    <w:rsid w:val="000B72E4"/>
    <w:rsid w:val="000D5AE6"/>
    <w:rsid w:val="000E146E"/>
    <w:rsid w:val="000E5071"/>
    <w:rsid w:val="00102DF8"/>
    <w:rsid w:val="00125F10"/>
    <w:rsid w:val="00137220"/>
    <w:rsid w:val="00141FE0"/>
    <w:rsid w:val="00163675"/>
    <w:rsid w:val="0016567A"/>
    <w:rsid w:val="00167046"/>
    <w:rsid w:val="00167A29"/>
    <w:rsid w:val="0017200F"/>
    <w:rsid w:val="00180110"/>
    <w:rsid w:val="00181048"/>
    <w:rsid w:val="00190D09"/>
    <w:rsid w:val="001A04D3"/>
    <w:rsid w:val="001A0838"/>
    <w:rsid w:val="002054F9"/>
    <w:rsid w:val="002179D2"/>
    <w:rsid w:val="002312AE"/>
    <w:rsid w:val="0027060D"/>
    <w:rsid w:val="00280F57"/>
    <w:rsid w:val="002A382D"/>
    <w:rsid w:val="002A5051"/>
    <w:rsid w:val="002D604B"/>
    <w:rsid w:val="00303F65"/>
    <w:rsid w:val="0033517A"/>
    <w:rsid w:val="00342341"/>
    <w:rsid w:val="00360D9E"/>
    <w:rsid w:val="00366D56"/>
    <w:rsid w:val="00377E82"/>
    <w:rsid w:val="003B3A08"/>
    <w:rsid w:val="003B439A"/>
    <w:rsid w:val="003F6FEB"/>
    <w:rsid w:val="00414C56"/>
    <w:rsid w:val="00426B5B"/>
    <w:rsid w:val="004956AB"/>
    <w:rsid w:val="004A3117"/>
    <w:rsid w:val="004B6D5C"/>
    <w:rsid w:val="004C5EC3"/>
    <w:rsid w:val="004C79AA"/>
    <w:rsid w:val="004D4AF2"/>
    <w:rsid w:val="004F1132"/>
    <w:rsid w:val="004F64CD"/>
    <w:rsid w:val="00500665"/>
    <w:rsid w:val="005055A9"/>
    <w:rsid w:val="005131C5"/>
    <w:rsid w:val="005259BA"/>
    <w:rsid w:val="00546CE1"/>
    <w:rsid w:val="00553465"/>
    <w:rsid w:val="00567076"/>
    <w:rsid w:val="0058006A"/>
    <w:rsid w:val="00581D2F"/>
    <w:rsid w:val="00582E10"/>
    <w:rsid w:val="005B1860"/>
    <w:rsid w:val="005B1915"/>
    <w:rsid w:val="005B403E"/>
    <w:rsid w:val="00600120"/>
    <w:rsid w:val="006036D4"/>
    <w:rsid w:val="006207FD"/>
    <w:rsid w:val="00640028"/>
    <w:rsid w:val="0065270E"/>
    <w:rsid w:val="00660E46"/>
    <w:rsid w:val="00664302"/>
    <w:rsid w:val="006700AA"/>
    <w:rsid w:val="0067247A"/>
    <w:rsid w:val="00682C7C"/>
    <w:rsid w:val="00684DEF"/>
    <w:rsid w:val="006A13A3"/>
    <w:rsid w:val="006A39EB"/>
    <w:rsid w:val="006C3389"/>
    <w:rsid w:val="006C6331"/>
    <w:rsid w:val="006D4FAD"/>
    <w:rsid w:val="00733479"/>
    <w:rsid w:val="00750934"/>
    <w:rsid w:val="00754A3F"/>
    <w:rsid w:val="0076089B"/>
    <w:rsid w:val="00761BE0"/>
    <w:rsid w:val="00794E37"/>
    <w:rsid w:val="007B65AF"/>
    <w:rsid w:val="007F3BB6"/>
    <w:rsid w:val="008277A7"/>
    <w:rsid w:val="008A687D"/>
    <w:rsid w:val="008D71DC"/>
    <w:rsid w:val="00904820"/>
    <w:rsid w:val="009341E5"/>
    <w:rsid w:val="00941F39"/>
    <w:rsid w:val="009847B3"/>
    <w:rsid w:val="00995D4C"/>
    <w:rsid w:val="009A27E3"/>
    <w:rsid w:val="009A45BA"/>
    <w:rsid w:val="009B403E"/>
    <w:rsid w:val="009F1439"/>
    <w:rsid w:val="009F2A77"/>
    <w:rsid w:val="00A25EB9"/>
    <w:rsid w:val="00A445DD"/>
    <w:rsid w:val="00A87D9F"/>
    <w:rsid w:val="00AB346D"/>
    <w:rsid w:val="00AD265E"/>
    <w:rsid w:val="00AE4274"/>
    <w:rsid w:val="00AF04C5"/>
    <w:rsid w:val="00AF09E2"/>
    <w:rsid w:val="00AF5117"/>
    <w:rsid w:val="00B15E42"/>
    <w:rsid w:val="00B53CD6"/>
    <w:rsid w:val="00BB41BD"/>
    <w:rsid w:val="00BD716F"/>
    <w:rsid w:val="00BE75EF"/>
    <w:rsid w:val="00BF6E0E"/>
    <w:rsid w:val="00C60577"/>
    <w:rsid w:val="00C73C11"/>
    <w:rsid w:val="00C80FEE"/>
    <w:rsid w:val="00CA6D81"/>
    <w:rsid w:val="00CC5C3F"/>
    <w:rsid w:val="00CD0A7B"/>
    <w:rsid w:val="00CE2334"/>
    <w:rsid w:val="00CE4E4C"/>
    <w:rsid w:val="00CF3FFA"/>
    <w:rsid w:val="00D001AE"/>
    <w:rsid w:val="00D14290"/>
    <w:rsid w:val="00D72091"/>
    <w:rsid w:val="00DA1320"/>
    <w:rsid w:val="00DA5DC7"/>
    <w:rsid w:val="00DB235F"/>
    <w:rsid w:val="00DD02A3"/>
    <w:rsid w:val="00DD3037"/>
    <w:rsid w:val="00DD379D"/>
    <w:rsid w:val="00DD40B3"/>
    <w:rsid w:val="00DE51BF"/>
    <w:rsid w:val="00DF14D1"/>
    <w:rsid w:val="00E14DAB"/>
    <w:rsid w:val="00E379E1"/>
    <w:rsid w:val="00E45105"/>
    <w:rsid w:val="00E47AF8"/>
    <w:rsid w:val="00E65054"/>
    <w:rsid w:val="00E84B7B"/>
    <w:rsid w:val="00EA3386"/>
    <w:rsid w:val="00EA4743"/>
    <w:rsid w:val="00F265CB"/>
    <w:rsid w:val="00F42905"/>
    <w:rsid w:val="00F615B2"/>
    <w:rsid w:val="00F62D77"/>
    <w:rsid w:val="00F73A9F"/>
    <w:rsid w:val="00FB0E87"/>
    <w:rsid w:val="00FF1399"/>
    <w:rsid w:val="00FF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0EAEFD"/>
  <w15:chartTrackingRefBased/>
  <w15:docId w15:val="{35AA983E-F38D-4BB3-804C-63D36D42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2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429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72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TableauGrille1Clair">
    <w:name w:val="Grid Table 1 Light"/>
    <w:basedOn w:val="TableauNormal"/>
    <w:uiPriority w:val="46"/>
    <w:rsid w:val="000B72E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0B72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0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0A7B"/>
  </w:style>
  <w:style w:type="paragraph" w:styleId="Pieddepage">
    <w:name w:val="footer"/>
    <w:basedOn w:val="Normal"/>
    <w:link w:val="PieddepageCar"/>
    <w:uiPriority w:val="99"/>
    <w:unhideWhenUsed/>
    <w:rsid w:val="00CD0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A7B"/>
  </w:style>
  <w:style w:type="paragraph" w:styleId="Textedebulles">
    <w:name w:val="Balloon Text"/>
    <w:basedOn w:val="Normal"/>
    <w:link w:val="TextedebullesCar"/>
    <w:uiPriority w:val="99"/>
    <w:semiHidden/>
    <w:unhideWhenUsed/>
    <w:rsid w:val="00DD4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0B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7200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200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200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20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200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720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1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4029ce-8d54-44c5-8f48-0721424e8557">
      <Terms xmlns="http://schemas.microsoft.com/office/infopath/2007/PartnerControls"/>
    </lcf76f155ced4ddcb4097134ff3c332f>
    <TaxCatchAll xmlns="282c3149-a74e-4df7-b914-92508a715e2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864CAE041EC418712E38F151CC4A1" ma:contentTypeVersion="13" ma:contentTypeDescription="Crée un document." ma:contentTypeScope="" ma:versionID="d677a6df07e6fc741e55ed323fcabab0">
  <xsd:schema xmlns:xsd="http://www.w3.org/2001/XMLSchema" xmlns:xs="http://www.w3.org/2001/XMLSchema" xmlns:p="http://schemas.microsoft.com/office/2006/metadata/properties" xmlns:ns2="504029ce-8d54-44c5-8f48-0721424e8557" xmlns:ns3="282c3149-a74e-4df7-b914-92508a715e2c" targetNamespace="http://schemas.microsoft.com/office/2006/metadata/properties" ma:root="true" ma:fieldsID="17ab14b5a055367d605d8e13ef08128b" ns2:_="" ns3:_="">
    <xsd:import namespace="504029ce-8d54-44c5-8f48-0721424e8557"/>
    <xsd:import namespace="282c3149-a74e-4df7-b914-92508a715e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4029ce-8d54-44c5-8f48-0721424e8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39b5c7b-a2a7-437c-a692-420aad3909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c3149-a74e-4df7-b914-92508a715e2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0601ffd-3dba-4214-befe-1f05fae46e0c}" ma:internalName="TaxCatchAll" ma:showField="CatchAllData" ma:web="282c3149-a74e-4df7-b914-92508a715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34F9B0-4832-4F3F-9DA9-D403E99E92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5F3600-5461-47AE-9896-D60206964AC4}">
  <ds:schemaRefs>
    <ds:schemaRef ds:uri="http://schemas.microsoft.com/office/2006/metadata/properties"/>
    <ds:schemaRef ds:uri="http://schemas.microsoft.com/office/infopath/2007/PartnerControls"/>
    <ds:schemaRef ds:uri="504029ce-8d54-44c5-8f48-0721424e8557"/>
    <ds:schemaRef ds:uri="282c3149-a74e-4df7-b914-92508a715e2c"/>
  </ds:schemaRefs>
</ds:datastoreItem>
</file>

<file path=customXml/itemProps3.xml><?xml version="1.0" encoding="utf-8"?>
<ds:datastoreItem xmlns:ds="http://schemas.openxmlformats.org/officeDocument/2006/customXml" ds:itemID="{67D17C37-7ECD-4DD7-9841-759BCC623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4029ce-8d54-44c5-8f48-0721424e8557"/>
    <ds:schemaRef ds:uri="282c3149-a74e-4df7-b914-92508a715e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virginie.zaolo@gmail.com</dc:creator>
  <cp:keywords/>
  <dc:description/>
  <cp:lastModifiedBy>Virginie ZAOLO</cp:lastModifiedBy>
  <cp:revision>52</cp:revision>
  <cp:lastPrinted>2018-06-26T09:06:00Z</cp:lastPrinted>
  <dcterms:created xsi:type="dcterms:W3CDTF">2025-10-15T13:54:00Z</dcterms:created>
  <dcterms:modified xsi:type="dcterms:W3CDTF">2025-10-17T14:40:00Z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0x010100C49864CAE041EC418712E38F151CC4A1</vt:lpwstr>
  </property>
  <property fmtid="{D5CDD505-2E9C-101B-9397-08002B2CF9AE}" pid="3" name="Order">
    <vt:r8>3310000</vt:r8>
  </property>
  <property fmtid="{D5CDD505-2E9C-101B-9397-08002B2CF9AE}" pid="4" name="MediaServiceImageTags">
    <vt:lpwstr/>
  </property>
</Properties>
</file>