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0A8" w14:paraId="07A6BAEF" w14:textId="77777777" w:rsidTr="00D050A8">
        <w:tc>
          <w:tcPr>
            <w:tcW w:w="9062" w:type="dxa"/>
            <w:tcBorders>
              <w:top w:val="single" w:sz="12" w:space="0" w:color="87075A"/>
              <w:left w:val="nil"/>
              <w:bottom w:val="single" w:sz="12" w:space="0" w:color="87075A"/>
              <w:right w:val="nil"/>
            </w:tcBorders>
          </w:tcPr>
          <w:p w14:paraId="05BBAB23" w14:textId="77777777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  <w:u w:val="single"/>
              </w:rPr>
            </w:pP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QUESTIONNAIRE D’</w:t>
            </w: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  <w:u w:val="single"/>
              </w:rPr>
              <w:t>EVALUATION A FROID</w:t>
            </w:r>
          </w:p>
          <w:p w14:paraId="0BA1238D" w14:textId="77777777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</w:pP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FLASH INFO</w:t>
            </w:r>
          </w:p>
          <w:p w14:paraId="573782EE" w14:textId="1B4C2C1C" w:rsidR="00D050A8" w:rsidRDefault="00D050A8" w:rsidP="00D050A8">
            <w:pPr>
              <w:jc w:val="center"/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S</w:t>
            </w:r>
            <w:r w:rsidRPr="00D050A8">
              <w:rPr>
                <w:rFonts w:ascii="Calibri" w:hAnsi="Calibri" w:cs="Calibri"/>
                <w:b/>
                <w:bCs/>
                <w:color w:val="87075A"/>
                <w:sz w:val="28"/>
                <w:szCs w:val="28"/>
              </w:rPr>
              <w:t>UR LA PRESCRIPTION DES TRAITEMENTS NICOTINIQUES DE SUBSTITUTION</w:t>
            </w:r>
          </w:p>
        </w:tc>
      </w:tr>
    </w:tbl>
    <w:p w14:paraId="265B4D71" w14:textId="0546AD05" w:rsidR="00D050A8" w:rsidRPr="00D050A8" w:rsidRDefault="00D050A8" w:rsidP="00E602A1">
      <w:pPr>
        <w:spacing w:after="0"/>
        <w:jc w:val="both"/>
        <w:rPr>
          <w:rFonts w:ascii="Calibri" w:hAnsi="Calibri" w:cs="Calibri"/>
          <w:b/>
          <w:bCs/>
          <w:color w:val="87075A"/>
          <w:sz w:val="24"/>
          <w:szCs w:val="24"/>
        </w:rPr>
      </w:pPr>
      <w:r w:rsidRPr="00D050A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58240" behindDoc="1" locked="0" layoutInCell="0" allowOverlap="1" wp14:anchorId="71111338" wp14:editId="7F7F4B1F">
                <wp:simplePos x="0" y="0"/>
                <wp:positionH relativeFrom="margin">
                  <wp:align>left</wp:align>
                </wp:positionH>
                <wp:positionV relativeFrom="margin">
                  <wp:posOffset>631825</wp:posOffset>
                </wp:positionV>
                <wp:extent cx="2197735" cy="6021070"/>
                <wp:effectExtent l="0" t="6667" r="24447" b="2444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97735" cy="6021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rgbClr val="87075A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7075A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7075A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11A7" w14:textId="77777777" w:rsidR="00D050A8" w:rsidRPr="00D050A8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50A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Note pour les établissements LSST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43FD142D" w14:textId="77777777" w:rsidR="00D050A8" w:rsidRPr="00D050A8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Selon votre contexte, différentes ressources peuvent être sollicitées pour soutenir la passation de ce questionnaire :</w:t>
                            </w:r>
                          </w:p>
                          <w:p w14:paraId="5EFBE5DA" w14:textId="77777777" w:rsidR="00D050A8" w:rsidRPr="00D050A8" w:rsidRDefault="00D050A8" w:rsidP="00D050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 service Qualité, notamment pour la mise en forme et l’analyse du questionnaire ;</w:t>
                            </w:r>
                          </w:p>
                          <w:p w14:paraId="00ADBE6E" w14:textId="54635894" w:rsidR="00D050A8" w:rsidRPr="00D050A8" w:rsidRDefault="00D050A8" w:rsidP="00D050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Les cadres des services où</w:t>
                            </w:r>
                            <w:r w:rsidR="00AB1C41" w:rsidRPr="00AB1C4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C41"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 formation</w:t>
                            </w:r>
                            <w:r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 été diffusée.</w:t>
                            </w:r>
                          </w:p>
                          <w:p w14:paraId="246F3A75" w14:textId="77777777" w:rsidR="00D050A8" w:rsidRPr="00D050A8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A2272B2" w14:textId="77777777" w:rsidR="00D050A8" w:rsidRPr="00D050A8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050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Afin d’avoir un état des lieux plus exhaustif, il est recommandé de compléter les données de ce questionnaire par un recueil des données des prescriptions/délivrances de TNS (si possible par service et par profil).</w:t>
                            </w:r>
                          </w:p>
                          <w:p w14:paraId="7E12183C" w14:textId="01A652E7" w:rsidR="00D050A8" w:rsidRDefault="00D050A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11338" id="Forme automatique 2" o:spid="_x0000_s1026" style="position:absolute;left:0;text-align:left;margin-left:0;margin-top:49.75pt;width:173.05pt;height:474.1pt;rotation:90;z-index:-251658240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q1zQIAAGsGAAAOAAAAZHJzL2Uyb0RvYy54bWysVVtv0zAUfkfiP1h+Z7n0ki1aOk2bhpC4&#10;aQPx7NpOY+bYwXabll/P8UmaTYBgTPTBiu1z/b7Pp+cX+1aTnXReWVPR7CSlRBpuhTKbin7+dPPq&#10;lBIfmBFMWyMrepCeXqxevjjvu1LmtrFaSEcgiPFl31W0CaErk8TzRrbMn9hOGrisrWtZgK3bJMKx&#10;HqK3OsnTdJn01onOWS69h9Pr4ZKuMH5dSx4+1LWXgeiKQm0BV4frOq7J6pyVG8e6RvGxDPaMKlqm&#10;DCSdQl2zwMjWqV9CtYo7620dTrhtE1vXikvsAbrJ0p+6uWtYJ7EXAMd3E0z+/4Xl73d33UcXS/fd&#10;W8vvPTH2qmFmIy+ds30jmYB0WQQq6TtfTg5x48GVrPt3VgC1bBssYrCvXUucBawX8zT+8BR6JXsE&#10;/jABL/eBcDjMs7OimC0o4XC3TPMsLZCahJUxWKyucz68lrYl8aOizm6NuAV6MTbbvfUB4RfEsDYW&#10;I75SUrcayNwxTbJZOsuxB1aOxhD7GHMkTtworUmtFejQgFppbOKLCg3yEEFAQ3/M5UlnAZuhPe82&#10;6yvtCGSr6GmRFotLNA/KhOFwuYxQoOA8C4DZcJzF42O3YxTAGqTkh3RDlgVaxZO/Z5rPwfrZmbKY&#10;6alN5bN/T4W9jSBqZQiIDSRQDGmJ50xLMUqOlUFpGXmO+sPnhSyNYoz6i08dlBgOWkZ0tLmVNVEC&#10;VDXwhaNETtQwzqUJi1ELaB3daqB+csyRuT86jvbRVeKYmZyfkHXywMzWhMm5Vca632UX98MThEoH&#10;+yMCQ98RgrBf7wGl+Lm24gAvE98gTD2Yz/BkGuu+U9LDrKuo/7ZlDgSu3xhQ8Fk2n8fhiJv5oshh&#10;4x7frB/fMMMhVEV5cBS4i5urMIzUbefUpoFcAwjGXsJMqBWS91DXWDpMtCOncfrGkfl4j1YP/xGr&#10;HwAAAP//AwBQSwMEFAAGAAgAAAAhAKmSksviAAAADAEAAA8AAABkcnMvZG93bnJldi54bWxMj8tO&#10;wzAURPdI/IN1kdi1dkseVchNxUNIZVW1oK7dxE0C9nUUO03y95gVLEczmjmTbyej2VX1rrWEsFoK&#10;YIpKW7VUI3x+vC02wJyXVEltSSHMysG2uL3JZVbZkQ7qevQ1CyXkMonQeN9lnLuyUUa6pe0UBe9i&#10;eyN9kH3Nq16OodxovhYi4Ua2FBYa2amXRpXfx8EgHOZ6F5/0btTz89drOlzieL9/R7y/m54egXk1&#10;+b8w/OIHdCgC09kOVDmmERYPYhXOeIRIiBhYiCRRugZ2RkijJAFe5Pz/ieIHAAD//wMAUEsBAi0A&#10;FAAGAAgAAAAhALaDOJL+AAAA4QEAABMAAAAAAAAAAAAAAAAAAAAAAFtDb250ZW50X1R5cGVzXS54&#10;bWxQSwECLQAUAAYACAAAACEAOP0h/9YAAACUAQAACwAAAAAAAAAAAAAAAAAvAQAAX3JlbHMvLnJl&#10;bHNQSwECLQAUAAYACAAAACEAkGgqtc0CAABrBgAADgAAAAAAAAAAAAAAAAAuAgAAZHJzL2Uyb0Rv&#10;Yy54bWxQSwECLQAUAAYACAAAACEAqZKSy+IAAAAMAQAADwAAAAAAAAAAAAAAAAAnBQAAZHJzL2Rv&#10;d25yZXYueG1sUEsFBgAAAAAEAAQA8wAAADYGAAAAAA==&#10;" o:allowincell="f" fillcolor="#c495aa" strokecolor="#a02b93 [3208]" strokeweight=".5pt">
                <v:fill color2="#ece0e5" rotate="t" angle="45" colors="0 #c495aa;.5 #d9c0cb;1 #ece0e5" focus="100%" type="gradient"/>
                <v:stroke joinstyle="miter"/>
                <v:textbox>
                  <w:txbxContent>
                    <w:p w14:paraId="64C711A7" w14:textId="77777777" w:rsidR="00D050A8" w:rsidRPr="00D050A8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D050A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Note pour les établissements LSST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</w:p>
                    <w:p w14:paraId="43FD142D" w14:textId="77777777" w:rsidR="00D050A8" w:rsidRPr="00D050A8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Selon votre contexte, différentes ressources peuvent être sollicitées pour soutenir la passation de ce questionnaire :</w:t>
                      </w:r>
                    </w:p>
                    <w:p w14:paraId="5EFBE5DA" w14:textId="77777777" w:rsidR="00D050A8" w:rsidRPr="00D050A8" w:rsidRDefault="00D050A8" w:rsidP="00D050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 service Qualité, notamment pour la mise en forme et l’analyse du questionnaire ;</w:t>
                      </w:r>
                    </w:p>
                    <w:p w14:paraId="00ADBE6E" w14:textId="54635894" w:rsidR="00D050A8" w:rsidRPr="00D050A8" w:rsidRDefault="00D050A8" w:rsidP="00D050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Les cadres des services où</w:t>
                      </w:r>
                      <w:r w:rsidR="00AB1C41" w:rsidRPr="00AB1C4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AB1C41"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 formation</w:t>
                      </w:r>
                      <w:r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 été diffusée.</w:t>
                      </w:r>
                    </w:p>
                    <w:p w14:paraId="246F3A75" w14:textId="77777777" w:rsidR="00D050A8" w:rsidRPr="00D050A8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A2272B2" w14:textId="77777777" w:rsidR="00D050A8" w:rsidRPr="00D050A8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050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Afin d’avoir un état des lieux plus exhaustif, il est recommandé de compléter les données de ce questionnaire par un recueil des données des prescriptions/délivrances de TNS (si possible par service et par profil).</w:t>
                      </w:r>
                    </w:p>
                    <w:p w14:paraId="7E12183C" w14:textId="01A652E7" w:rsidR="00D050A8" w:rsidRDefault="00D050A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DE62100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7CDA66" w14:textId="6D6CBF57" w:rsidR="00E602A1" w:rsidRPr="00D050A8" w:rsidRDefault="00AB1C41" w:rsidP="00E602A1">
      <w:pPr>
        <w:shd w:val="clear" w:color="auto" w:fill="E8E8E8" w:themeFill="background2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CONTEXTE</w:t>
      </w:r>
    </w:p>
    <w:p w14:paraId="73900D0A" w14:textId="77777777" w:rsidR="00D050A8" w:rsidRDefault="00D050A8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3B712F" w14:textId="41D242B3" w:rsidR="00D050A8" w:rsidRP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b/>
          <w:bCs/>
          <w:sz w:val="24"/>
          <w:szCs w:val="24"/>
        </w:rPr>
        <w:t>Public cible :</w:t>
      </w:r>
      <w:r>
        <w:rPr>
          <w:rFonts w:ascii="Calibri" w:hAnsi="Calibri" w:cs="Calibri"/>
          <w:sz w:val="24"/>
          <w:szCs w:val="24"/>
        </w:rPr>
        <w:t xml:space="preserve"> S</w:t>
      </w:r>
      <w:r w:rsidR="001B54D3" w:rsidRPr="00D050A8">
        <w:rPr>
          <w:rFonts w:ascii="Calibri" w:hAnsi="Calibri" w:cs="Calibri"/>
          <w:sz w:val="24"/>
          <w:szCs w:val="24"/>
        </w:rPr>
        <w:t xml:space="preserve">tructures </w:t>
      </w:r>
      <w:r w:rsidR="00E602A1" w:rsidRPr="00D050A8">
        <w:rPr>
          <w:rFonts w:ascii="Calibri" w:hAnsi="Calibri" w:cs="Calibri"/>
          <w:sz w:val="24"/>
          <w:szCs w:val="24"/>
        </w:rPr>
        <w:t>diffusant la session flash info</w:t>
      </w:r>
      <w:r w:rsidR="00AB1C41">
        <w:rPr>
          <w:rFonts w:ascii="Calibri" w:hAnsi="Calibri" w:cs="Calibri"/>
          <w:sz w:val="24"/>
          <w:szCs w:val="24"/>
        </w:rPr>
        <w:t xml:space="preserve"> sur la prescription des</w:t>
      </w:r>
      <w:r w:rsidR="00E602A1" w:rsidRPr="00D050A8">
        <w:rPr>
          <w:rFonts w:ascii="Calibri" w:hAnsi="Calibri" w:cs="Calibri"/>
          <w:sz w:val="24"/>
          <w:szCs w:val="24"/>
        </w:rPr>
        <w:t xml:space="preserve"> TNS</w:t>
      </w:r>
      <w:r w:rsidR="001B54D3" w:rsidRPr="00D050A8">
        <w:rPr>
          <w:rFonts w:ascii="Calibri" w:hAnsi="Calibri" w:cs="Calibri"/>
          <w:sz w:val="24"/>
          <w:szCs w:val="24"/>
        </w:rPr>
        <w:t xml:space="preserve">, notamment les établissements </w:t>
      </w:r>
      <w:r>
        <w:rPr>
          <w:rFonts w:ascii="Calibri" w:hAnsi="Calibri" w:cs="Calibri"/>
          <w:sz w:val="24"/>
          <w:szCs w:val="24"/>
        </w:rPr>
        <w:t xml:space="preserve">engagés dans la démarche Lieu de </w:t>
      </w:r>
      <w:r w:rsidR="001B54D3" w:rsidRPr="00D050A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anté </w:t>
      </w:r>
      <w:r w:rsidR="001B54D3" w:rsidRPr="00D050A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ans </w:t>
      </w:r>
      <w:r w:rsidR="001B54D3" w:rsidRPr="00D050A8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abac.</w:t>
      </w:r>
    </w:p>
    <w:p w14:paraId="094E113B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22BBDFC" w14:textId="3F6EEF73" w:rsidR="00E602A1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b/>
          <w:bCs/>
          <w:sz w:val="24"/>
          <w:szCs w:val="24"/>
        </w:rPr>
        <w:t>Conseils pour la diffusion</w:t>
      </w:r>
      <w:r w:rsidRPr="00D050A8">
        <w:rPr>
          <w:rFonts w:ascii="Calibri" w:hAnsi="Calibri" w:cs="Calibri"/>
          <w:sz w:val="24"/>
          <w:szCs w:val="24"/>
        </w:rPr>
        <w:t> : 3 à 6 mois après la formation</w:t>
      </w:r>
    </w:p>
    <w:p w14:paraId="43FF4A7A" w14:textId="77777777" w:rsid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C5975D3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2D7AD79" w14:textId="090EDBD8" w:rsidR="00AB1C41" w:rsidRPr="002A4C51" w:rsidRDefault="00AB1C41" w:rsidP="002A4C51">
      <w:pPr>
        <w:pStyle w:val="Pieddepage"/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254B240C" w14:textId="0F76BD60" w:rsidR="00E602A1" w:rsidRPr="00D050A8" w:rsidRDefault="00AB1C41" w:rsidP="00E602A1">
      <w:pPr>
        <w:shd w:val="clear" w:color="auto" w:fill="E8E8E8" w:themeFill="background2"/>
        <w:spacing w:after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EXEMPLE DE Q</w:t>
      </w:r>
      <w:r w:rsidRPr="00D050A8">
        <w:rPr>
          <w:rFonts w:ascii="Calibri" w:hAnsi="Calibri" w:cs="Calibri"/>
          <w:b/>
          <w:bCs/>
          <w:sz w:val="24"/>
          <w:szCs w:val="24"/>
        </w:rPr>
        <w:t>UESTIONNAIRE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050A8">
        <w:rPr>
          <w:rFonts w:ascii="Calibri" w:hAnsi="Calibri" w:cs="Calibri"/>
          <w:b/>
          <w:bCs/>
          <w:i/>
          <w:iCs/>
          <w:sz w:val="24"/>
          <w:szCs w:val="24"/>
        </w:rPr>
        <w:t xml:space="preserve">(A ADAPTER SELON LE CONTEXTE DE CHAQUE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STRUCTURE</w:t>
      </w:r>
      <w:r w:rsidRPr="00D050A8">
        <w:rPr>
          <w:rFonts w:ascii="Calibri" w:hAnsi="Calibri" w:cs="Calibri"/>
          <w:b/>
          <w:bCs/>
          <w:i/>
          <w:iCs/>
          <w:sz w:val="24"/>
          <w:szCs w:val="24"/>
        </w:rPr>
        <w:t>)</w:t>
      </w:r>
    </w:p>
    <w:p w14:paraId="1271B0DB" w14:textId="0FB09824" w:rsidR="00D050A8" w:rsidRPr="00D050A8" w:rsidRDefault="00D050A8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Vous a</w:t>
      </w:r>
      <w:r w:rsidRPr="00D050A8">
        <w:rPr>
          <w:rFonts w:ascii="Calibri" w:hAnsi="Calibri" w:cs="Calibri"/>
          <w:sz w:val="24"/>
          <w:szCs w:val="24"/>
        </w:rPr>
        <w:t>vez</w:t>
      </w:r>
      <w:r>
        <w:rPr>
          <w:rFonts w:ascii="Calibri" w:hAnsi="Calibri" w:cs="Calibri"/>
          <w:sz w:val="24"/>
          <w:szCs w:val="24"/>
        </w:rPr>
        <w:t xml:space="preserve"> </w:t>
      </w:r>
      <w:r w:rsidRPr="00D050A8">
        <w:rPr>
          <w:rFonts w:ascii="Calibri" w:hAnsi="Calibri" w:cs="Calibri"/>
          <w:sz w:val="24"/>
          <w:szCs w:val="24"/>
        </w:rPr>
        <w:t>bénéficié d</w:t>
      </w:r>
      <w:r>
        <w:rPr>
          <w:rFonts w:ascii="Calibri" w:hAnsi="Calibri" w:cs="Calibri"/>
          <w:sz w:val="24"/>
          <w:szCs w:val="24"/>
        </w:rPr>
        <w:t>’une</w:t>
      </w:r>
      <w:r w:rsidRPr="00D050A8">
        <w:rPr>
          <w:rFonts w:ascii="Calibri" w:hAnsi="Calibri" w:cs="Calibri"/>
          <w:sz w:val="24"/>
          <w:szCs w:val="24"/>
        </w:rPr>
        <w:t xml:space="preserve"> session « flash info sur la prescription de TNS » (formation de 30 minutes</w:t>
      </w:r>
      <w:r>
        <w:rPr>
          <w:rFonts w:ascii="Calibri" w:hAnsi="Calibri" w:cs="Calibri"/>
          <w:sz w:val="24"/>
          <w:szCs w:val="24"/>
        </w:rPr>
        <w:t xml:space="preserve">), </w:t>
      </w:r>
      <w:r w:rsidRPr="00D050A8">
        <w:rPr>
          <w:rFonts w:ascii="Calibri" w:hAnsi="Calibri" w:cs="Calibri"/>
          <w:sz w:val="24"/>
          <w:szCs w:val="24"/>
        </w:rPr>
        <w:t>dispensée par [</w:t>
      </w:r>
      <w:r>
        <w:rPr>
          <w:rFonts w:ascii="Calibri" w:hAnsi="Calibri" w:cs="Calibri"/>
          <w:sz w:val="24"/>
          <w:szCs w:val="24"/>
        </w:rPr>
        <w:t>formateur</w:t>
      </w:r>
      <w:r w:rsidRPr="00D050A8">
        <w:rPr>
          <w:rFonts w:ascii="Calibri" w:hAnsi="Calibri" w:cs="Calibri"/>
          <w:sz w:val="24"/>
          <w:szCs w:val="24"/>
        </w:rPr>
        <w:t>]</w:t>
      </w:r>
      <w:r w:rsidR="00AB1C41">
        <w:rPr>
          <w:rFonts w:ascii="Calibri" w:hAnsi="Calibri" w:cs="Calibri"/>
          <w:sz w:val="24"/>
          <w:szCs w:val="24"/>
        </w:rPr>
        <w:t> le</w:t>
      </w:r>
      <w:r>
        <w:rPr>
          <w:rFonts w:ascii="Calibri" w:hAnsi="Calibri" w:cs="Calibri"/>
          <w:sz w:val="24"/>
          <w:szCs w:val="24"/>
        </w:rPr>
        <w:t xml:space="preserve"> [date].</w:t>
      </w:r>
    </w:p>
    <w:p w14:paraId="2888B81A" w14:textId="77777777" w:rsidR="00D050A8" w:rsidRDefault="00D050A8" w:rsidP="00D050A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DA7972" w14:textId="104BD776" w:rsidR="00D050A8" w:rsidRPr="00D050A8" w:rsidRDefault="00D050A8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 questionnaire a pour objectifs de :</w:t>
      </w:r>
    </w:p>
    <w:p w14:paraId="46EC03F3" w14:textId="2F7DBFAA" w:rsidR="00D050A8" w:rsidRPr="00D050A8" w:rsidRDefault="00D050A8" w:rsidP="00D050A8">
      <w:pPr>
        <w:pStyle w:val="Paragraphedeliste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Evaluer les pratiques de prescription / délivrance de TNS</w:t>
      </w:r>
      <w:r>
        <w:rPr>
          <w:rFonts w:ascii="Calibri" w:hAnsi="Calibri" w:cs="Calibri"/>
          <w:sz w:val="24"/>
          <w:szCs w:val="24"/>
        </w:rPr>
        <w:t> ;</w:t>
      </w:r>
    </w:p>
    <w:p w14:paraId="6760520C" w14:textId="25FCF5C0" w:rsidR="00D050A8" w:rsidRPr="00D050A8" w:rsidRDefault="00D050A8" w:rsidP="00D050A8">
      <w:pPr>
        <w:pStyle w:val="Paragraphedeliste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Identifier les freins à la prescription de TNS</w:t>
      </w:r>
      <w:r>
        <w:rPr>
          <w:rFonts w:ascii="Calibri" w:hAnsi="Calibri" w:cs="Calibri"/>
          <w:sz w:val="24"/>
          <w:szCs w:val="24"/>
        </w:rPr>
        <w:t> ;</w:t>
      </w:r>
    </w:p>
    <w:p w14:paraId="75388F37" w14:textId="746C9A5E" w:rsidR="00D050A8" w:rsidRPr="00D050A8" w:rsidRDefault="00D050A8" w:rsidP="00D050A8">
      <w:pPr>
        <w:pStyle w:val="Paragraphedeliste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Mettre en œuvre des actions d’amélioration visant à diffuser la prescription de TNS</w:t>
      </w:r>
      <w:r>
        <w:rPr>
          <w:rFonts w:ascii="Calibri" w:hAnsi="Calibri" w:cs="Calibri"/>
          <w:sz w:val="24"/>
          <w:szCs w:val="24"/>
        </w:rPr>
        <w:t>.</w:t>
      </w:r>
    </w:p>
    <w:p w14:paraId="3AE7A077" w14:textId="77777777" w:rsidR="00AB1C41" w:rsidRDefault="00AB1C4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D3D3091" w14:textId="77777777" w:rsidR="00AB1C41" w:rsidRDefault="00AB1C4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EE84142" w14:textId="3A9A0FD5" w:rsidR="00AB1C41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AB1C41">
        <w:rPr>
          <w:rFonts w:ascii="Calibri" w:hAnsi="Calibri" w:cs="Calibri"/>
          <w:b/>
          <w:bCs/>
          <w:sz w:val="24"/>
          <w:szCs w:val="24"/>
          <w:u w:val="single"/>
        </w:rPr>
        <w:t>VOTRE PROFIL</w:t>
      </w:r>
    </w:p>
    <w:p w14:paraId="2C91961B" w14:textId="77777777" w:rsidR="00AB1C41" w:rsidRDefault="00AB1C4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0E16029" w14:textId="6C6D0EC4" w:rsidR="00E602A1" w:rsidRPr="00AB1C4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Service :</w:t>
      </w:r>
      <w:r w:rsidR="00AB1C41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279831080"/>
          <w:placeholder>
            <w:docPart w:val="DefaultPlaceholder_-1854013440"/>
          </w:placeholder>
          <w:showingPlcHdr/>
        </w:sdtPr>
        <w:sdtEndPr/>
        <w:sdtContent>
          <w:r w:rsidR="00AB1C41" w:rsidRPr="009859BE">
            <w:rPr>
              <w:rStyle w:val="Textedelespacerserv"/>
            </w:rPr>
            <w:t>Cliquez ou appuyez ici pour entrer du texte.</w:t>
          </w:r>
        </w:sdtContent>
      </w:sdt>
    </w:p>
    <w:p w14:paraId="5927EBEF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E5113FC" w14:textId="77777777" w:rsidR="00D050A8" w:rsidRPr="00AB1C4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Profil :</w:t>
      </w:r>
    </w:p>
    <w:p w14:paraId="4EC55C17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398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C17521">
        <w:rPr>
          <w:rFonts w:ascii="Calibri" w:hAnsi="Calibri" w:cs="Calibri"/>
          <w:sz w:val="24"/>
          <w:szCs w:val="24"/>
        </w:rPr>
        <w:t>Cadre de santé</w:t>
      </w:r>
    </w:p>
    <w:p w14:paraId="046ABDF8" w14:textId="77777777" w:rsidR="00F33479" w:rsidRPr="00C17521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1204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Chirurgien-dentist</w:t>
      </w:r>
      <w:r>
        <w:rPr>
          <w:rFonts w:ascii="Calibri" w:hAnsi="Calibri" w:cs="Calibri"/>
          <w:sz w:val="24"/>
          <w:szCs w:val="24"/>
        </w:rPr>
        <w:t>e</w:t>
      </w:r>
    </w:p>
    <w:p w14:paraId="0E067DE2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344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IDE</w:t>
      </w:r>
    </w:p>
    <w:p w14:paraId="2A17EFB7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5425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Interne</w:t>
      </w:r>
    </w:p>
    <w:p w14:paraId="73540430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778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Masseur-kinésithérapeut</w:t>
      </w:r>
      <w:r>
        <w:rPr>
          <w:rFonts w:ascii="Calibri" w:hAnsi="Calibri" w:cs="Calibri"/>
          <w:sz w:val="24"/>
          <w:szCs w:val="24"/>
        </w:rPr>
        <w:t>e</w:t>
      </w:r>
    </w:p>
    <w:p w14:paraId="793194ED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8744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Médecin</w:t>
      </w:r>
    </w:p>
    <w:p w14:paraId="7E2B5316" w14:textId="77777777" w:rsidR="00F33479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112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Sage-femme</w:t>
      </w:r>
    </w:p>
    <w:p w14:paraId="5F1F7118" w14:textId="77777777" w:rsidR="00F33479" w:rsidRPr="00D050A8" w:rsidRDefault="00F33479" w:rsidP="00F33479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8708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D050A8">
        <w:rPr>
          <w:rFonts w:ascii="Calibri" w:hAnsi="Calibri" w:cs="Calibri"/>
          <w:sz w:val="24"/>
          <w:szCs w:val="24"/>
        </w:rPr>
        <w:t>Autre, veuillez préciser :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995308496"/>
          <w:placeholder>
            <w:docPart w:val="E71FAA28FFE8419E92F2263DAAF010CF"/>
          </w:placeholder>
          <w:showingPlcHdr/>
        </w:sdtPr>
        <w:sdtContent>
          <w:r w:rsidRPr="009859BE">
            <w:rPr>
              <w:rStyle w:val="Textedelespacerserv"/>
            </w:rPr>
            <w:t>Cliquez ou appuyez ici pour entrer du texte.</w:t>
          </w:r>
        </w:sdtContent>
      </w:sdt>
    </w:p>
    <w:p w14:paraId="45AB30EB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029A69" w14:textId="6BCBE630" w:rsidR="00D050A8" w:rsidRPr="00F33479" w:rsidRDefault="00D050A8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33479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AB9F3" wp14:editId="3C91C6A1">
                <wp:simplePos x="0" y="0"/>
                <wp:positionH relativeFrom="column">
                  <wp:posOffset>2014002</wp:posOffset>
                </wp:positionH>
                <wp:positionV relativeFrom="paragraph">
                  <wp:posOffset>430047</wp:posOffset>
                </wp:positionV>
                <wp:extent cx="4189863" cy="778206"/>
                <wp:effectExtent l="0" t="95250" r="20320" b="22225"/>
                <wp:wrapNone/>
                <wp:docPr id="1952668059" name="Bulle narrative : 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863" cy="778206"/>
                        </a:xfrm>
                        <a:prstGeom prst="wedgeRoundRectCallout">
                          <a:avLst>
                            <a:gd name="adj1" fmla="val 5176"/>
                            <a:gd name="adj2" fmla="val -61530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87075A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7075A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7075A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F5A29" w14:textId="14F0FC32" w:rsidR="00D050A8" w:rsidRPr="00AB1C41" w:rsidRDefault="00D050A8" w:rsidP="00D050A8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B1C41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Cette question permet d’identifier si les comportements peuvent être attribués à la session flash info ou à un effet combiné des formations)</w:t>
                            </w:r>
                          </w:p>
                          <w:p w14:paraId="7D25B448" w14:textId="77777777" w:rsidR="00D050A8" w:rsidRPr="00AB1C41" w:rsidRDefault="00D050A8" w:rsidP="00D0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B9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" o:spid="_x0000_s1027" type="#_x0000_t62" style="position:absolute;left:0;text-align:left;margin-left:158.6pt;margin-top:33.85pt;width:329.9pt;height:6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lqMQMAAF0HAAAOAAAAZHJzL2Uyb0RvYy54bWysVVtv2yAUfp+0/4B4b31pYqdRnSpK1WlS&#10;t1Ztpz4TjGMmDB6QONmv3wFjJ9qqXaq92HA4nMt3zvm4ut43Au2YNlzJAifnMUZMUlVyuSnwl+fb&#10;sxlGxhJZEqEkK/CBGXy9eP/uqmvnLFW1EiXTCIxIM+/aAtfWtvMoMrRmDTHnqmUSDiulG2JhqzdR&#10;qUkH1hsRpXGcRZ3SZasVZcaA9KY/xAtvv6oYtfdVZZhFosAQm/Vf7b9r940WV2S+0aStOQ1hkDdE&#10;0RAuwelo6oZYgraa/2Kq4VQroyp7TlUTqarilPkcIJsk/imbp5q0zOcC4Jh2hMn8P7P08+6pfdAA&#10;Q9eauYGly2Jf6cb9IT6092AdRrDY3iIKwkkyu5xlFxhROMvzWRpnDs3oeLvVxn5gqkFuUeCOlRv2&#10;qLayfISyrIgQams9aGR3Z6xHr0SSNNAmpPyaYFQ1AoqxIwJNk9xbB4BPVNJTlbMsmV4MBT1RggiP&#10;dpIsy/IQZvAKAQ+BhgKWt1wIVAkO/SihazHSyr5wW/t6QJf3lTZD0Aa1CkoSe7HRm/VKaARRF3iW&#10;x/l06eWWS9sLsyyOQ5yG2E+q7MWJE3s5RBSseDg3xscVvEy9lpP82dNkAtp9i7/BU+I8/W1S6cW/&#10;u4I8NwOIgktEHGekee8WGUoEKx3afkYtF8z1Td9iMLG+SgDQsW/9yh4Ec+gI+cgqxEvo1LQvjKMU&#10;NpaGUMqk7UtpalKyUAWHb2gQT0Luhi+DN+gsV9Ado+1g4HXbfaxB311lnpHGywHc310eb3jPStrx&#10;csOl0q9lJiCr4LnXH0DqoXEo2f16D9gEcJ1krcrDg3aN7sfdtPSWw9TeEWMfiIYpBPIEmrf38KmE&#10;6gqswgqjWunvr8mdPjAVnGLUAcUW2HzbEg3zJD5KGJjLZDJxnOw3k2mewkafnqxPT+S2WSmYKeAF&#10;iM4vnb4Vw7LSqnmB12DpvMIRkRR8F5haPWxWtqd+eE8oWy69GvBwS+ydfGrpMNqOD573L0S3gbos&#10;kN5nNdAxmXvq6DE+6roKSbXcWlVx36ZHXEMFgMN9K4X3xj0Sp3uvdXwVFz8AAAD//wMAUEsDBBQA&#10;BgAIAAAAIQCA1k544QAAAAoBAAAPAAAAZHJzL2Rvd25yZXYueG1sTI/RSsNAEEXfBf9hGcGXYjdt&#10;pWvTbIoIQhGptPUDttlpEpqdjdltEv/e8Ukfhznce262GV0jeuxC7UnDbJqAQCq8ranU8Hl8fXgC&#10;EaIhaxpPqOEbA2zy25vMpNYPtMf+EEvBIRRSo6GKsU2lDEWFzoSpb5H4d/adM5HPrpS2MwOHu0bO&#10;k2QpnamJGyrT4kuFxeVwdRqO20HtqmL33n9M2v4i91+Tx+2b1vd34/MaRMQx/sHwq8/qkLPTyV/J&#10;BtFoWMzUnFENS6VAMLBSisedmFwlC5B5Jv9PyH8AAAD//wMAUEsBAi0AFAAGAAgAAAAhALaDOJL+&#10;AAAA4QEAABMAAAAAAAAAAAAAAAAAAAAAAFtDb250ZW50X1R5cGVzXS54bWxQSwECLQAUAAYACAAA&#10;ACEAOP0h/9YAAACUAQAACwAAAAAAAAAAAAAAAAAvAQAAX3JlbHMvLnJlbHNQSwECLQAUAAYACAAA&#10;ACEAuHg5ajEDAABdBwAADgAAAAAAAAAAAAAAAAAuAgAAZHJzL2Uyb0RvYy54bWxQSwECLQAUAAYA&#10;CAAAACEAgNZOeOEAAAAKAQAADwAAAAAAAAAAAAAAAACLBQAAZHJzL2Rvd25yZXYueG1sUEsFBgAA&#10;AAAEAAQA8wAAAJkGAAAAAA==&#10;" adj="11918,-2490" fillcolor="#c495aa" strokecolor="#030e13 [484]" strokeweight="1pt">
                <v:fill color2="#ece0e5" rotate="t" angle="45" colors="0 #c495aa;.5 #d9c0cb;1 #ece0e5" focus="100%" type="gradient"/>
                <v:textbox>
                  <w:txbxContent>
                    <w:p w14:paraId="2E2F5A29" w14:textId="14F0FC32" w:rsidR="00D050A8" w:rsidRPr="00AB1C41" w:rsidRDefault="00D050A8" w:rsidP="00D050A8">
                      <w:pPr>
                        <w:spacing w:after="0"/>
                        <w:jc w:val="both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  <w:r w:rsidRPr="00AB1C41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Cette question permet d’identifier si les comportements peuvent être attribués à la session flash info ou à un effet combiné des formations)</w:t>
                      </w:r>
                    </w:p>
                    <w:p w14:paraId="7D25B448" w14:textId="77777777" w:rsidR="00D050A8" w:rsidRPr="00AB1C41" w:rsidRDefault="00D050A8" w:rsidP="00D050A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A1" w:rsidRPr="00F33479">
        <w:rPr>
          <w:rFonts w:ascii="Calibri" w:hAnsi="Calibri" w:cs="Calibri"/>
          <w:b/>
          <w:bCs/>
          <w:sz w:val="24"/>
          <w:szCs w:val="24"/>
        </w:rPr>
        <w:t>Avez-vous bénéficié d’autres formations en lien avec les conduites addictives (par exemple, RPIB – Repérage précoce et intervention brève, MOOC, etc.) ?</w:t>
      </w:r>
    </w:p>
    <w:p w14:paraId="0258DAAA" w14:textId="77777777" w:rsidR="00D050A8" w:rsidRDefault="00F33479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4319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Oui</w:t>
      </w:r>
    </w:p>
    <w:p w14:paraId="01C79EDD" w14:textId="34268022" w:rsidR="00E602A1" w:rsidRPr="00D050A8" w:rsidRDefault="00F33479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6790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Non</w:t>
      </w:r>
    </w:p>
    <w:p w14:paraId="76A79158" w14:textId="77777777" w:rsid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520A016" w14:textId="67D5A62F" w:rsidR="00E602A1" w:rsidRPr="00F33479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33479">
        <w:rPr>
          <w:rFonts w:ascii="Calibri" w:hAnsi="Calibri" w:cs="Calibri"/>
          <w:b/>
          <w:bCs/>
          <w:sz w:val="24"/>
          <w:szCs w:val="24"/>
        </w:rPr>
        <w:t>Si oui, SVP préciser :</w:t>
      </w:r>
    </w:p>
    <w:p w14:paraId="056BE032" w14:textId="27FC2FCD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Nom de la formation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576243887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2DA30294" w14:textId="2C83AEC3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Durée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117989835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121B7746" w14:textId="57F79BBA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Formateur :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169211883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0D8552F1" w14:textId="00F84EF1" w:rsidR="00E602A1" w:rsidRPr="00D050A8" w:rsidRDefault="00E602A1" w:rsidP="00E602A1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D050A8">
        <w:rPr>
          <w:rFonts w:ascii="Calibri" w:hAnsi="Calibri" w:cs="Calibri"/>
          <w:sz w:val="24"/>
          <w:szCs w:val="24"/>
        </w:rPr>
        <w:t>Modalités (présentiel / distanciel)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01281359"/>
          <w:placeholder>
            <w:docPart w:val="DefaultPlaceholder_-1854013440"/>
          </w:placeholder>
          <w:showingPlcHdr/>
        </w:sdtPr>
        <w:sdtEndPr/>
        <w:sdtContent>
          <w:r w:rsidR="00D050A8" w:rsidRPr="009859BE">
            <w:rPr>
              <w:rStyle w:val="Textedelespacerserv"/>
            </w:rPr>
            <w:t>Cliquez ou appuyez ici pour entrer du texte.</w:t>
          </w:r>
        </w:sdtContent>
      </w:sdt>
    </w:p>
    <w:p w14:paraId="002D9BD9" w14:textId="77777777" w:rsidR="00AB1C41" w:rsidRDefault="00AB1C41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302CB2C" w14:textId="77777777" w:rsidR="00AB1C41" w:rsidRDefault="00AB1C41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110DA01" w14:textId="419A5852" w:rsidR="00AB1C41" w:rsidRPr="00AB1C41" w:rsidRDefault="00AB1C41" w:rsidP="00D050A8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AB1C41">
        <w:rPr>
          <w:rFonts w:ascii="Calibri" w:hAnsi="Calibri" w:cs="Calibri"/>
          <w:b/>
          <w:bCs/>
          <w:sz w:val="24"/>
          <w:szCs w:val="24"/>
          <w:u w:val="single"/>
        </w:rPr>
        <w:t>ETAT DES LIEUX DES PRATIQUES ET BESOINS</w:t>
      </w:r>
    </w:p>
    <w:p w14:paraId="4AE4E991" w14:textId="77777777" w:rsidR="00AB1C41" w:rsidRDefault="00AB1C41" w:rsidP="00D050A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FE95D" w14:textId="593B16C2" w:rsidR="00D050A8" w:rsidRPr="00D050A8" w:rsidRDefault="00D050A8" w:rsidP="00D050A8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E20F6D">
        <w:rPr>
          <w:rFonts w:ascii="Calibri" w:hAnsi="Calibri" w:cs="Calibri"/>
          <w:b/>
          <w:bCs/>
          <w:sz w:val="24"/>
          <w:szCs w:val="24"/>
        </w:rPr>
        <w:t>Vous sentez-vous légitime pour aborder la consommation de tabac avec le patient ?</w:t>
      </w:r>
      <w:r>
        <w:rPr>
          <w:rFonts w:ascii="Calibri" w:hAnsi="Calibri" w:cs="Calibri"/>
          <w:sz w:val="24"/>
          <w:szCs w:val="24"/>
        </w:rPr>
        <w:t xml:space="preserve"> </w:t>
      </w:r>
      <w:r w:rsidRPr="00D050A8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Pr="00D050A8">
        <w:rPr>
          <w:rFonts w:ascii="Calibri" w:hAnsi="Calibri" w:cs="Calibri"/>
          <w:i/>
          <w:iCs/>
          <w:sz w:val="24"/>
          <w:szCs w:val="24"/>
        </w:rPr>
        <w:t>une</w:t>
      </w:r>
      <w:proofErr w:type="gramEnd"/>
      <w:r w:rsidRPr="00D050A8">
        <w:rPr>
          <w:rFonts w:ascii="Calibri" w:hAnsi="Calibri" w:cs="Calibri"/>
          <w:i/>
          <w:iCs/>
          <w:sz w:val="24"/>
          <w:szCs w:val="24"/>
        </w:rPr>
        <w:t xml:space="preserve"> seule réponse)</w:t>
      </w:r>
    </w:p>
    <w:p w14:paraId="140879DE" w14:textId="0DFD5417" w:rsidR="00D050A8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9601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050A8" w:rsidRPr="00D050A8">
        <w:rPr>
          <w:rFonts w:ascii="Calibri" w:hAnsi="Calibri" w:cs="Calibri"/>
          <w:sz w:val="24"/>
          <w:szCs w:val="24"/>
        </w:rPr>
        <w:t>Non, pas du tout</w:t>
      </w:r>
    </w:p>
    <w:p w14:paraId="2437EE66" w14:textId="64536806" w:rsidR="00D050A8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8981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050A8" w:rsidRPr="00D050A8">
        <w:rPr>
          <w:rFonts w:ascii="Calibri" w:hAnsi="Calibri" w:cs="Calibri"/>
          <w:sz w:val="24"/>
          <w:szCs w:val="24"/>
        </w:rPr>
        <w:t>Plutôt non</w:t>
      </w:r>
    </w:p>
    <w:p w14:paraId="10C1941A" w14:textId="018FF6BF" w:rsidR="00D050A8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6430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050A8" w:rsidRPr="00D050A8">
        <w:rPr>
          <w:rFonts w:ascii="Calibri" w:hAnsi="Calibri" w:cs="Calibri"/>
          <w:sz w:val="24"/>
          <w:szCs w:val="24"/>
        </w:rPr>
        <w:t>Plutôt oui</w:t>
      </w:r>
    </w:p>
    <w:p w14:paraId="6D5B6323" w14:textId="71CF2451" w:rsidR="00D050A8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0744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050A8" w:rsidRPr="00D050A8">
        <w:rPr>
          <w:rFonts w:ascii="Calibri" w:hAnsi="Calibri" w:cs="Calibri"/>
          <w:sz w:val="24"/>
          <w:szCs w:val="24"/>
        </w:rPr>
        <w:t>Oui, tout à fait</w:t>
      </w:r>
    </w:p>
    <w:p w14:paraId="01845AD9" w14:textId="3D01F815" w:rsidR="00D050A8" w:rsidRDefault="00D050A8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08C1DDD" w14:textId="1EEF7CF3" w:rsidR="00E602A1" w:rsidRPr="00D050A8" w:rsidRDefault="00E602A1" w:rsidP="00E602A1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E20F6D">
        <w:rPr>
          <w:rFonts w:ascii="Calibri" w:hAnsi="Calibri" w:cs="Calibri"/>
          <w:b/>
          <w:bCs/>
          <w:sz w:val="24"/>
          <w:szCs w:val="24"/>
        </w:rPr>
        <w:t>Abordez-vous la consommation de tabac avec le patient ?</w:t>
      </w:r>
      <w:r w:rsidR="00D050A8">
        <w:rPr>
          <w:rFonts w:ascii="Calibri" w:hAnsi="Calibri" w:cs="Calibri"/>
          <w:sz w:val="24"/>
          <w:szCs w:val="24"/>
        </w:rPr>
        <w:t xml:space="preserve"> </w:t>
      </w:r>
      <w:r w:rsidR="00D050A8" w:rsidRPr="00D050A8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D050A8" w:rsidRPr="00D050A8">
        <w:rPr>
          <w:rFonts w:ascii="Calibri" w:hAnsi="Calibri" w:cs="Calibri"/>
          <w:i/>
          <w:iCs/>
          <w:sz w:val="24"/>
          <w:szCs w:val="24"/>
        </w:rPr>
        <w:t>une</w:t>
      </w:r>
      <w:proofErr w:type="gramEnd"/>
      <w:r w:rsidR="00D050A8" w:rsidRPr="00D050A8">
        <w:rPr>
          <w:rFonts w:ascii="Calibri" w:hAnsi="Calibri" w:cs="Calibri"/>
          <w:i/>
          <w:iCs/>
          <w:sz w:val="24"/>
          <w:szCs w:val="24"/>
        </w:rPr>
        <w:t xml:space="preserve"> seule réponse)</w:t>
      </w:r>
    </w:p>
    <w:p w14:paraId="63C954E3" w14:textId="77777777" w:rsid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551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 xml:space="preserve">Jamais </w:t>
      </w:r>
    </w:p>
    <w:p w14:paraId="6FDDAA5F" w14:textId="565AA901" w:rsid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14180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Parfois</w:t>
      </w:r>
    </w:p>
    <w:p w14:paraId="7A00D6C5" w14:textId="77777777" w:rsid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780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Souvent</w:t>
      </w:r>
    </w:p>
    <w:p w14:paraId="2F5CEFC7" w14:textId="6D095F6C" w:rsidR="00E602A1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9804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>Tout le temps</w:t>
      </w:r>
    </w:p>
    <w:p w14:paraId="35EBAA8D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95F31C" w14:textId="279A9BB8" w:rsidR="00E602A1" w:rsidRPr="00D050A8" w:rsidRDefault="00E602A1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20F6D">
        <w:rPr>
          <w:rFonts w:ascii="Calibri" w:hAnsi="Calibri" w:cs="Calibri"/>
          <w:b/>
          <w:bCs/>
          <w:sz w:val="24"/>
          <w:szCs w:val="24"/>
        </w:rPr>
        <w:t>Si le patient est fumeur, proposez-vous des substituts nicotiniques ?</w:t>
      </w:r>
      <w:r w:rsidR="00D050A8" w:rsidRPr="00D050A8">
        <w:rPr>
          <w:rFonts w:ascii="Calibri" w:hAnsi="Calibri" w:cs="Calibri"/>
          <w:sz w:val="24"/>
          <w:szCs w:val="24"/>
        </w:rPr>
        <w:t xml:space="preserve"> </w:t>
      </w:r>
      <w:r w:rsidR="00D050A8" w:rsidRPr="00D050A8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D050A8" w:rsidRPr="00D050A8">
        <w:rPr>
          <w:rFonts w:ascii="Calibri" w:hAnsi="Calibri" w:cs="Calibri"/>
          <w:i/>
          <w:iCs/>
          <w:sz w:val="24"/>
          <w:szCs w:val="24"/>
        </w:rPr>
        <w:t>une</w:t>
      </w:r>
      <w:proofErr w:type="gramEnd"/>
      <w:r w:rsidR="00D050A8" w:rsidRPr="00D050A8">
        <w:rPr>
          <w:rFonts w:ascii="Calibri" w:hAnsi="Calibri" w:cs="Calibri"/>
          <w:i/>
          <w:iCs/>
          <w:sz w:val="24"/>
          <w:szCs w:val="24"/>
        </w:rPr>
        <w:t xml:space="preserve"> seule réponse)</w:t>
      </w:r>
    </w:p>
    <w:p w14:paraId="5FA8E580" w14:textId="4DD701D9" w:rsidR="00E602A1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008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D050A8">
        <w:rPr>
          <w:rFonts w:ascii="Calibri" w:hAnsi="Calibri" w:cs="Calibri"/>
          <w:sz w:val="24"/>
          <w:szCs w:val="24"/>
        </w:rPr>
        <w:t xml:space="preserve">Jamais </w:t>
      </w:r>
    </w:p>
    <w:p w14:paraId="6D79409B" w14:textId="3999F0F1" w:rsidR="00E602A1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1343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sz w:val="24"/>
          <w:szCs w:val="24"/>
        </w:rPr>
        <w:t>Oui, p</w:t>
      </w:r>
      <w:r w:rsidR="00E602A1" w:rsidRPr="00D050A8">
        <w:rPr>
          <w:rFonts w:ascii="Calibri" w:hAnsi="Calibri" w:cs="Calibri"/>
          <w:sz w:val="24"/>
          <w:szCs w:val="24"/>
        </w:rPr>
        <w:t>arfois</w:t>
      </w:r>
    </w:p>
    <w:p w14:paraId="5FB063BB" w14:textId="4D3C6FC6" w:rsidR="00E602A1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1200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sz w:val="24"/>
          <w:szCs w:val="24"/>
        </w:rPr>
        <w:t>Oui, s</w:t>
      </w:r>
      <w:r w:rsidR="00E602A1" w:rsidRPr="00D050A8">
        <w:rPr>
          <w:rFonts w:ascii="Calibri" w:hAnsi="Calibri" w:cs="Calibri"/>
          <w:sz w:val="24"/>
          <w:szCs w:val="24"/>
        </w:rPr>
        <w:t>ouvent</w:t>
      </w:r>
    </w:p>
    <w:p w14:paraId="0CEEECA8" w14:textId="6B94D1C6" w:rsidR="00E602A1" w:rsidRPr="00D050A8" w:rsidRDefault="00F33479" w:rsidP="00D050A8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6740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sz w:val="24"/>
          <w:szCs w:val="24"/>
        </w:rPr>
        <w:t>Oui, t</w:t>
      </w:r>
      <w:r w:rsidR="00E602A1" w:rsidRPr="00D050A8">
        <w:rPr>
          <w:rFonts w:ascii="Calibri" w:hAnsi="Calibri" w:cs="Calibri"/>
          <w:sz w:val="24"/>
          <w:szCs w:val="24"/>
        </w:rPr>
        <w:t>out le temps</w:t>
      </w:r>
    </w:p>
    <w:p w14:paraId="02EFA2CB" w14:textId="27F723BF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CB4220" w14:textId="560D576A" w:rsidR="00E602A1" w:rsidRPr="00AB1C41" w:rsidRDefault="00AB1C41" w:rsidP="00E602A1">
      <w:pPr>
        <w:spacing w:after="0"/>
        <w:jc w:val="both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 xml:space="preserve">Option pour </w:t>
      </w:r>
      <w:r w:rsidR="00E602A1"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sage-femmes : Proposez-vous des substituts nicotiniques à l’entourage de la femme enceinte ou accouchée ?</w:t>
      </w:r>
      <w:r w:rsidR="00E20F6D"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(</w:t>
      </w:r>
      <w:proofErr w:type="gramStart"/>
      <w:r w:rsidR="00E20F6D"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une</w:t>
      </w:r>
      <w:proofErr w:type="gramEnd"/>
      <w:r w:rsidR="00E20F6D"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seule réponse)</w:t>
      </w:r>
    </w:p>
    <w:bookmarkStart w:id="0" w:name="_Hlk211331785"/>
    <w:p w14:paraId="33982EA4" w14:textId="16A098FF" w:rsidR="00E602A1" w:rsidRPr="00AB1C41" w:rsidRDefault="00F33479" w:rsidP="00E20F6D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70678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6D" w:rsidRP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Jamais </w:t>
      </w:r>
    </w:p>
    <w:p w14:paraId="70422BA8" w14:textId="5BDF7E9D" w:rsidR="00E602A1" w:rsidRPr="00AB1C41" w:rsidRDefault="00F33479" w:rsidP="00E20F6D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22163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6D" w:rsidRP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Parfois</w:t>
      </w:r>
    </w:p>
    <w:p w14:paraId="3591C351" w14:textId="67994D75" w:rsidR="00E602A1" w:rsidRPr="00AB1C41" w:rsidRDefault="00F33479" w:rsidP="00E20F6D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29063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6D" w:rsidRP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Souvent</w:t>
      </w:r>
    </w:p>
    <w:p w14:paraId="33FEDADC" w14:textId="6EDE025B" w:rsidR="00E602A1" w:rsidRPr="00AB1C41" w:rsidRDefault="00F33479" w:rsidP="00E20F6D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15978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6D" w:rsidRP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Tout le temps</w:t>
      </w:r>
    </w:p>
    <w:bookmarkEnd w:id="0"/>
    <w:p w14:paraId="6CDCDF0F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8112882" w14:textId="561180DE" w:rsidR="001B54D3" w:rsidRPr="00AB1C41" w:rsidRDefault="001B54D3" w:rsidP="001B54D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 xml:space="preserve">Si </w:t>
      </w:r>
      <w:r w:rsidR="00AB1C41">
        <w:rPr>
          <w:rFonts w:ascii="Calibri" w:hAnsi="Calibri" w:cs="Calibri"/>
          <w:b/>
          <w:bCs/>
          <w:sz w:val="24"/>
          <w:szCs w:val="24"/>
        </w:rPr>
        <w:t>vous proposez des substituts nicotiniques</w:t>
      </w:r>
      <w:r w:rsidR="00E20F6D" w:rsidRPr="00AB1C4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AB1C41">
        <w:rPr>
          <w:rFonts w:ascii="Calibri" w:hAnsi="Calibri" w:cs="Calibri"/>
          <w:b/>
          <w:bCs/>
          <w:sz w:val="24"/>
          <w:szCs w:val="24"/>
        </w:rPr>
        <w:t xml:space="preserve">dans quelles situations ? </w:t>
      </w:r>
      <w:r w:rsidR="00AB1C4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1C41" w:rsidRPr="00AB1C41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AB1C41" w:rsidRPr="00AB1C41">
        <w:rPr>
          <w:rFonts w:ascii="Calibri" w:hAnsi="Calibri" w:cs="Calibri"/>
          <w:i/>
          <w:iCs/>
          <w:sz w:val="24"/>
          <w:szCs w:val="24"/>
        </w:rPr>
        <w:t>plusieurs</w:t>
      </w:r>
      <w:proofErr w:type="gramEnd"/>
      <w:r w:rsidR="00AB1C41" w:rsidRPr="00AB1C41">
        <w:rPr>
          <w:rFonts w:ascii="Calibri" w:hAnsi="Calibri" w:cs="Calibri"/>
          <w:i/>
          <w:iCs/>
          <w:sz w:val="24"/>
          <w:szCs w:val="24"/>
        </w:rPr>
        <w:t xml:space="preserve"> réponses possibles)</w:t>
      </w:r>
    </w:p>
    <w:p w14:paraId="47D2DE8E" w14:textId="77777777" w:rsidR="00AB1C41" w:rsidRDefault="00F33479" w:rsidP="00AB1C41">
      <w:pPr>
        <w:pStyle w:val="Default"/>
        <w:spacing w:after="56"/>
      </w:pPr>
      <w:sdt>
        <w:sdtPr>
          <w:id w:val="-174625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hint="eastAsia"/>
            </w:rPr>
            <w:t>☐</w:t>
          </w:r>
        </w:sdtContent>
      </w:sdt>
      <w:r w:rsidR="001B54D3" w:rsidRPr="00D050A8">
        <w:t xml:space="preserve">Dans une stratégie d’arrêt immédiat ou de réduction de la consommation visant un arrêt ultérieur ; </w:t>
      </w:r>
    </w:p>
    <w:p w14:paraId="21A77AE1" w14:textId="77777777" w:rsidR="00AB1C41" w:rsidRDefault="00F33479" w:rsidP="00AB1C41">
      <w:pPr>
        <w:pStyle w:val="Default"/>
        <w:spacing w:after="56"/>
      </w:pPr>
      <w:sdt>
        <w:sdtPr>
          <w:id w:val="-204381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hint="eastAsia"/>
            </w:rPr>
            <w:t>☐</w:t>
          </w:r>
        </w:sdtContent>
      </w:sdt>
      <w:r w:rsidR="001B54D3" w:rsidRPr="00D050A8">
        <w:t xml:space="preserve">En prévention de la rechute ; </w:t>
      </w:r>
    </w:p>
    <w:p w14:paraId="35D4517F" w14:textId="307E750E" w:rsidR="001B54D3" w:rsidRPr="00D050A8" w:rsidRDefault="00F33479" w:rsidP="00AB1C41">
      <w:pPr>
        <w:pStyle w:val="Default"/>
        <w:spacing w:after="56"/>
      </w:pPr>
      <w:sdt>
        <w:sdtPr>
          <w:id w:val="136887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hint="eastAsia"/>
            </w:rPr>
            <w:t>☐</w:t>
          </w:r>
        </w:sdtContent>
      </w:sdt>
      <w:r w:rsidR="001B54D3" w:rsidRPr="00D050A8">
        <w:t xml:space="preserve">En cas de sevrage temporaire, d’impossibilité de fumer (ex. : examens médicaux, hospitalisation…). </w:t>
      </w:r>
    </w:p>
    <w:p w14:paraId="021C8254" w14:textId="77777777" w:rsidR="001B54D3" w:rsidRPr="00D050A8" w:rsidRDefault="001B54D3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FAB4489" w14:textId="5A4E46E2" w:rsidR="00E602A1" w:rsidRPr="00AB1C41" w:rsidRDefault="00E602A1" w:rsidP="00E602A1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Si le patient souhaite des substituts nicotiniques, quelle</w:t>
      </w:r>
      <w:r w:rsidR="00AB1C41" w:rsidRPr="00AB1C41">
        <w:rPr>
          <w:rFonts w:ascii="Calibri" w:hAnsi="Calibri" w:cs="Calibri"/>
          <w:b/>
          <w:bCs/>
          <w:sz w:val="24"/>
          <w:szCs w:val="24"/>
        </w:rPr>
        <w:t>(s)</w:t>
      </w:r>
      <w:r w:rsidRPr="00AB1C41">
        <w:rPr>
          <w:rFonts w:ascii="Calibri" w:hAnsi="Calibri" w:cs="Calibri"/>
          <w:b/>
          <w:bCs/>
          <w:sz w:val="24"/>
          <w:szCs w:val="24"/>
        </w:rPr>
        <w:t xml:space="preserve"> réponse</w:t>
      </w:r>
      <w:r w:rsidR="00AB1C41" w:rsidRPr="00AB1C41">
        <w:rPr>
          <w:rFonts w:ascii="Calibri" w:hAnsi="Calibri" w:cs="Calibri"/>
          <w:b/>
          <w:bCs/>
          <w:sz w:val="24"/>
          <w:szCs w:val="24"/>
        </w:rPr>
        <w:t>(s)</w:t>
      </w:r>
      <w:r w:rsidRPr="00AB1C41">
        <w:rPr>
          <w:rFonts w:ascii="Calibri" w:hAnsi="Calibri" w:cs="Calibri"/>
          <w:b/>
          <w:bCs/>
          <w:sz w:val="24"/>
          <w:szCs w:val="24"/>
        </w:rPr>
        <w:t xml:space="preserve"> apportez-vous ?</w:t>
      </w:r>
      <w:r w:rsidR="00AB1C41">
        <w:rPr>
          <w:rFonts w:ascii="Calibri" w:hAnsi="Calibri" w:cs="Calibri"/>
          <w:sz w:val="24"/>
          <w:szCs w:val="24"/>
        </w:rPr>
        <w:t xml:space="preserve"> </w:t>
      </w:r>
      <w:r w:rsidR="00AB1C41" w:rsidRPr="00AB1C41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AB1C41" w:rsidRPr="00AB1C41">
        <w:rPr>
          <w:rFonts w:ascii="Calibri" w:hAnsi="Calibri" w:cs="Calibri"/>
          <w:i/>
          <w:iCs/>
          <w:sz w:val="24"/>
          <w:szCs w:val="24"/>
        </w:rPr>
        <w:t>plusieurs</w:t>
      </w:r>
      <w:proofErr w:type="gramEnd"/>
      <w:r w:rsidR="00AB1C41" w:rsidRPr="00AB1C41">
        <w:rPr>
          <w:rFonts w:ascii="Calibri" w:hAnsi="Calibri" w:cs="Calibri"/>
          <w:i/>
          <w:iCs/>
          <w:sz w:val="24"/>
          <w:szCs w:val="24"/>
        </w:rPr>
        <w:t xml:space="preserve"> réponses possibles)</w:t>
      </w:r>
    </w:p>
    <w:p w14:paraId="509806F9" w14:textId="302DF436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4890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Vous lui délivrez/prescrivez des substituts nicotiniques ;</w:t>
      </w:r>
    </w:p>
    <w:p w14:paraId="6126C564" w14:textId="0E555905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3116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Vous faites appel au médecin du service ;</w:t>
      </w:r>
    </w:p>
    <w:p w14:paraId="540A4FB7" w14:textId="67B41E0A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9223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Vous faites appel à l’ELSA / service addictologie,</w:t>
      </w:r>
    </w:p>
    <w:p w14:paraId="7AB2DB8C" w14:textId="76D8C3E0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577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Autre, veuillez préciser :</w:t>
      </w:r>
      <w:r w:rsidR="00AB1C41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91409646"/>
          <w:placeholder>
            <w:docPart w:val="DefaultPlaceholder_-1854013440"/>
          </w:placeholder>
          <w:showingPlcHdr/>
        </w:sdtPr>
        <w:sdtEndPr/>
        <w:sdtContent>
          <w:r w:rsidR="00AB1C41" w:rsidRPr="009859BE">
            <w:rPr>
              <w:rStyle w:val="Textedelespacerserv"/>
            </w:rPr>
            <w:t>Cliquez ou appuyez ici pour entrer du texte.</w:t>
          </w:r>
        </w:sdtContent>
      </w:sdt>
    </w:p>
    <w:p w14:paraId="22EBC3BD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E63C0E" w14:textId="3A11203A" w:rsidR="00E602A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Si vous ne délivrez/prescrivez pas directement, quelles en sont les raisons ?</w:t>
      </w:r>
    </w:p>
    <w:sdt>
      <w:sdtPr>
        <w:rPr>
          <w:rFonts w:ascii="Calibri" w:hAnsi="Calibri" w:cs="Calibri"/>
          <w:b/>
          <w:bCs/>
          <w:sz w:val="24"/>
          <w:szCs w:val="24"/>
        </w:rPr>
        <w:id w:val="1574933534"/>
        <w:placeholder>
          <w:docPart w:val="DefaultPlaceholder_-1854013440"/>
        </w:placeholder>
        <w:showingPlcHdr/>
      </w:sdtPr>
      <w:sdtEndPr/>
      <w:sdtContent>
        <w:p w14:paraId="6E321366" w14:textId="5A8EB260" w:rsidR="00AB1C41" w:rsidRPr="00AB1C41" w:rsidRDefault="00AB1C41" w:rsidP="00E602A1">
          <w:pPr>
            <w:spacing w:after="0"/>
            <w:jc w:val="both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AB1C41">
            <w:rPr>
              <w:rStyle w:val="Textedelespacerserv"/>
            </w:rPr>
            <w:t>Cliquez ou appuyez ici pour entrer du texte.</w:t>
          </w:r>
        </w:p>
      </w:sdtContent>
    </w:sdt>
    <w:p w14:paraId="6A21B69B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3935D4" w14:textId="77777777" w:rsidR="00AB1C41" w:rsidRDefault="00AB1C41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9A46C4C" w14:textId="326C5658" w:rsidR="00E602A1" w:rsidRPr="00AB1C41" w:rsidRDefault="00E602A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lastRenderedPageBreak/>
        <w:t>Si un patient a un traitement de substituts nicotiniques en cours (initiation du traitement par vous ou par un de vos collègues), questionnez-vous le patient sur les symptômes de sous et sur dosage ?</w:t>
      </w:r>
      <w:r w:rsidR="00AB1C41" w:rsidRPr="00AB1C41">
        <w:rPr>
          <w:rFonts w:ascii="Calibri" w:hAnsi="Calibri" w:cs="Calibri"/>
          <w:i/>
          <w:iCs/>
          <w:sz w:val="24"/>
          <w:szCs w:val="24"/>
        </w:rPr>
        <w:t xml:space="preserve"> (</w:t>
      </w:r>
      <w:proofErr w:type="gramStart"/>
      <w:r w:rsidR="00AB1C41" w:rsidRPr="00AB1C41">
        <w:rPr>
          <w:rFonts w:ascii="Calibri" w:hAnsi="Calibri" w:cs="Calibri"/>
          <w:i/>
          <w:iCs/>
          <w:sz w:val="24"/>
          <w:szCs w:val="24"/>
        </w:rPr>
        <w:t>une</w:t>
      </w:r>
      <w:proofErr w:type="gramEnd"/>
      <w:r w:rsidR="00AB1C41" w:rsidRPr="00AB1C41">
        <w:rPr>
          <w:rFonts w:ascii="Calibri" w:hAnsi="Calibri" w:cs="Calibri"/>
          <w:i/>
          <w:iCs/>
          <w:sz w:val="24"/>
          <w:szCs w:val="24"/>
        </w:rPr>
        <w:t xml:space="preserve"> seule réponse)</w:t>
      </w:r>
    </w:p>
    <w:p w14:paraId="2731664E" w14:textId="43760475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4143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 xml:space="preserve">Jamais </w:t>
      </w:r>
    </w:p>
    <w:p w14:paraId="2D2E8E96" w14:textId="2F8AB8C7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885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Parfois</w:t>
      </w:r>
    </w:p>
    <w:p w14:paraId="6E20D892" w14:textId="3361CC75" w:rsidR="00E602A1" w:rsidRPr="00AB1C41" w:rsidRDefault="00F33479" w:rsidP="00AB1C4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0300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Souvent</w:t>
      </w:r>
    </w:p>
    <w:p w14:paraId="562BD358" w14:textId="019E910F" w:rsidR="00E602A1" w:rsidRPr="00D050A8" w:rsidRDefault="00F33479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7353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sz w:val="24"/>
          <w:szCs w:val="24"/>
        </w:rPr>
        <w:t>Tout le temps</w:t>
      </w:r>
    </w:p>
    <w:p w14:paraId="0216387D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18431F9" w14:textId="55E59F52" w:rsidR="00E602A1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  <w:r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 xml:space="preserve">Option sur outils : </w:t>
      </w:r>
      <w:r w:rsidR="00E602A1"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Avez-vous connaissance du protocole [xxx] ?</w:t>
      </w:r>
      <w:r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 xml:space="preserve"> </w:t>
      </w:r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(</w:t>
      </w:r>
      <w:proofErr w:type="gramStart"/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une</w:t>
      </w:r>
      <w:proofErr w:type="gramEnd"/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seule réponse)</w:t>
      </w:r>
    </w:p>
    <w:p w14:paraId="4CBDAF22" w14:textId="7B5A41D8" w:rsidR="00AB1C41" w:rsidRDefault="00F33479" w:rsidP="00E602A1">
      <w:pPr>
        <w:spacing w:after="0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808080" w:themeColor="background1" w:themeShade="80"/>
            <w:sz w:val="24"/>
            <w:szCs w:val="24"/>
          </w:rPr>
          <w:id w:val="-17509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b/>
              <w:bCs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Oui</w:t>
      </w:r>
    </w:p>
    <w:p w14:paraId="3A03EB4E" w14:textId="18BC74BE" w:rsidR="00E602A1" w:rsidRPr="00AB1C41" w:rsidRDefault="00F33479" w:rsidP="00E602A1">
      <w:pPr>
        <w:spacing w:after="0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808080" w:themeColor="background1" w:themeShade="80"/>
            <w:sz w:val="24"/>
            <w:szCs w:val="24"/>
          </w:rPr>
          <w:id w:val="36001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b/>
              <w:bCs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E602A1"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Non</w:t>
      </w:r>
    </w:p>
    <w:p w14:paraId="4392B5DB" w14:textId="77777777" w:rsidR="00AB1C41" w:rsidRDefault="00AB1C41" w:rsidP="00E602A1">
      <w:pPr>
        <w:spacing w:after="0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</w:p>
    <w:p w14:paraId="01FAB017" w14:textId="79E4889C" w:rsidR="00E602A1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>S</w:t>
      </w:r>
      <w:r w:rsidR="00E602A1" w:rsidRPr="00AB1C41"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 xml:space="preserve">i oui, jugez-vous ce protocole utile ? </w:t>
      </w:r>
      <w:r>
        <w:rPr>
          <w:rFonts w:ascii="Calibri" w:hAnsi="Calibri" w:cs="Calibri"/>
          <w:b/>
          <w:bCs/>
          <w:color w:val="808080" w:themeColor="background1" w:themeShade="80"/>
          <w:sz w:val="24"/>
          <w:szCs w:val="24"/>
        </w:rPr>
        <w:t xml:space="preserve"> </w:t>
      </w:r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(</w:t>
      </w:r>
      <w:proofErr w:type="gramStart"/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une</w:t>
      </w:r>
      <w:proofErr w:type="gramEnd"/>
      <w:r w:rsidRPr="00AB1C4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seule réponse)</w:t>
      </w:r>
    </w:p>
    <w:p w14:paraId="7C694131" w14:textId="04F2366D" w:rsidR="00E602A1" w:rsidRDefault="00F33479" w:rsidP="00E602A1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65669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color w:val="808080" w:themeColor="background1" w:themeShade="80"/>
          <w:sz w:val="24"/>
          <w:szCs w:val="24"/>
        </w:rPr>
        <w:t>Pas du tout utile</w:t>
      </w:r>
    </w:p>
    <w:p w14:paraId="4FA0F590" w14:textId="3D9C6B7A" w:rsidR="00AB1C41" w:rsidRPr="00AB1C41" w:rsidRDefault="00F33479" w:rsidP="00AB1C41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12894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AB1C4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Plutôt inutile</w:t>
      </w:r>
    </w:p>
    <w:p w14:paraId="3A718296" w14:textId="58F4598E" w:rsidR="00AB1C41" w:rsidRPr="00AB1C41" w:rsidRDefault="00F33479" w:rsidP="00AB1C41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38780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AB1C4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Assez utile</w:t>
      </w:r>
    </w:p>
    <w:p w14:paraId="75C35227" w14:textId="6B9E493B" w:rsidR="00AB1C41" w:rsidRDefault="00F33479" w:rsidP="00AB1C41">
      <w:pPr>
        <w:spacing w:after="0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sdt>
        <w:sdtPr>
          <w:rPr>
            <w:rFonts w:ascii="Calibri" w:hAnsi="Calibri" w:cs="Calibri"/>
            <w:color w:val="808080" w:themeColor="background1" w:themeShade="80"/>
            <w:sz w:val="24"/>
            <w:szCs w:val="24"/>
          </w:rPr>
          <w:id w:val="-106441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AB1C41" w:rsidRPr="00AB1C41">
        <w:rPr>
          <w:rFonts w:ascii="Calibri" w:hAnsi="Calibri" w:cs="Calibri"/>
          <w:color w:val="808080" w:themeColor="background1" w:themeShade="80"/>
          <w:sz w:val="24"/>
          <w:szCs w:val="24"/>
        </w:rPr>
        <w:t>Très utile</w:t>
      </w:r>
    </w:p>
    <w:p w14:paraId="687F0326" w14:textId="77777777" w:rsidR="00AB1C41" w:rsidRDefault="00AB1C41" w:rsidP="00C7402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E66B336" w14:textId="45C6B88A" w:rsidR="00AB1C41" w:rsidRPr="00AB1C41" w:rsidRDefault="00C7402A" w:rsidP="00C7402A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Rencontrez-vous des difficultés dans la prescription de TNS ?</w:t>
      </w:r>
      <w:r w:rsidR="00AB1C4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1C41" w:rsidRPr="00AB1C41">
        <w:rPr>
          <w:rFonts w:ascii="Calibri" w:hAnsi="Calibri" w:cs="Calibri"/>
          <w:i/>
          <w:iCs/>
          <w:sz w:val="24"/>
          <w:szCs w:val="24"/>
        </w:rPr>
        <w:t>(</w:t>
      </w:r>
      <w:proofErr w:type="gramStart"/>
      <w:r w:rsidR="00AB1C41" w:rsidRPr="00AB1C41">
        <w:rPr>
          <w:rFonts w:ascii="Calibri" w:hAnsi="Calibri" w:cs="Calibri"/>
          <w:i/>
          <w:iCs/>
          <w:sz w:val="24"/>
          <w:szCs w:val="24"/>
        </w:rPr>
        <w:t>une</w:t>
      </w:r>
      <w:proofErr w:type="gramEnd"/>
      <w:r w:rsidR="00AB1C41" w:rsidRPr="00AB1C41">
        <w:rPr>
          <w:rFonts w:ascii="Calibri" w:hAnsi="Calibri" w:cs="Calibri"/>
          <w:i/>
          <w:iCs/>
          <w:sz w:val="24"/>
          <w:szCs w:val="24"/>
        </w:rPr>
        <w:t xml:space="preserve"> seule réponse)</w:t>
      </w:r>
    </w:p>
    <w:p w14:paraId="47753E47" w14:textId="293EAA96" w:rsidR="00AB1C41" w:rsidRDefault="00F33479" w:rsidP="00C7402A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4715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sz w:val="24"/>
          <w:szCs w:val="24"/>
        </w:rPr>
        <w:t>Oui</w:t>
      </w:r>
    </w:p>
    <w:p w14:paraId="22ECFE19" w14:textId="2FD96A5A" w:rsidR="00AB1C41" w:rsidRDefault="00F33479" w:rsidP="00C7402A">
      <w:pPr>
        <w:spacing w:after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7449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C4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B1C41">
        <w:rPr>
          <w:rFonts w:ascii="Calibri" w:hAnsi="Calibri" w:cs="Calibri"/>
          <w:sz w:val="24"/>
          <w:szCs w:val="24"/>
        </w:rPr>
        <w:t>Non</w:t>
      </w:r>
    </w:p>
    <w:p w14:paraId="58DEA8BE" w14:textId="77777777" w:rsidR="00AB1C41" w:rsidRDefault="00AB1C41" w:rsidP="00C7402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7106907" w14:textId="1B4B0E77" w:rsidR="00C7402A" w:rsidRDefault="00C7402A" w:rsidP="00C7402A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Si oui, pouvez-vous préciser SVP</w:t>
      </w:r>
      <w:r w:rsidR="00AB1C41">
        <w:rPr>
          <w:rFonts w:ascii="Calibri" w:hAnsi="Calibri" w:cs="Calibri"/>
          <w:b/>
          <w:bCs/>
          <w:sz w:val="24"/>
          <w:szCs w:val="24"/>
        </w:rPr>
        <w:t> ?</w:t>
      </w:r>
    </w:p>
    <w:sdt>
      <w:sdtPr>
        <w:rPr>
          <w:rFonts w:ascii="Calibri" w:hAnsi="Calibri" w:cs="Calibri"/>
          <w:sz w:val="24"/>
          <w:szCs w:val="24"/>
        </w:rPr>
        <w:id w:val="1665121998"/>
        <w:placeholder>
          <w:docPart w:val="DefaultPlaceholder_-1854013440"/>
        </w:placeholder>
        <w:showingPlcHdr/>
      </w:sdtPr>
      <w:sdtEndPr/>
      <w:sdtContent>
        <w:p w14:paraId="4A5F4D23" w14:textId="2D1C0563" w:rsidR="00AB1C41" w:rsidRPr="00AB1C41" w:rsidRDefault="00AB1C41" w:rsidP="00C7402A">
          <w:pPr>
            <w:spacing w:after="0"/>
            <w:jc w:val="both"/>
            <w:rPr>
              <w:rFonts w:ascii="Calibri" w:hAnsi="Calibri" w:cs="Calibri"/>
              <w:sz w:val="24"/>
              <w:szCs w:val="24"/>
            </w:rPr>
          </w:pPr>
          <w:r w:rsidRPr="009859BE">
            <w:rPr>
              <w:rStyle w:val="Textedelespacerserv"/>
            </w:rPr>
            <w:t>Cliquez ou appuyez ici pour entrer du texte.</w:t>
          </w:r>
        </w:p>
      </w:sdtContent>
    </w:sdt>
    <w:p w14:paraId="6E065DAA" w14:textId="77777777" w:rsidR="00C7402A" w:rsidRPr="00D050A8" w:rsidRDefault="00C7402A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99CD21" w14:textId="4F8E8604" w:rsidR="00AB1C4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 xml:space="preserve">Selon vous, quels sont les manques ou les prolongements nécessaires à cette session </w:t>
      </w:r>
      <w:r w:rsidR="00AB1C41" w:rsidRPr="00AB1C41">
        <w:rPr>
          <w:rFonts w:ascii="Calibri" w:hAnsi="Calibri" w:cs="Calibri"/>
          <w:b/>
          <w:bCs/>
          <w:sz w:val="24"/>
          <w:szCs w:val="24"/>
        </w:rPr>
        <w:t xml:space="preserve">de formation </w:t>
      </w:r>
      <w:r w:rsidRPr="00AB1C41">
        <w:rPr>
          <w:rFonts w:ascii="Calibri" w:hAnsi="Calibri" w:cs="Calibri"/>
          <w:b/>
          <w:bCs/>
          <w:sz w:val="24"/>
          <w:szCs w:val="24"/>
        </w:rPr>
        <w:t>flash ?</w:t>
      </w:r>
    </w:p>
    <w:sdt>
      <w:sdtPr>
        <w:rPr>
          <w:rFonts w:ascii="Calibri" w:hAnsi="Calibri" w:cs="Calibri"/>
          <w:sz w:val="24"/>
          <w:szCs w:val="24"/>
        </w:rPr>
        <w:id w:val="-440833965"/>
        <w:placeholder>
          <w:docPart w:val="DefaultPlaceholder_-1854013440"/>
        </w:placeholder>
        <w:showingPlcHdr/>
      </w:sdtPr>
      <w:sdtEndPr/>
      <w:sdtContent>
        <w:p w14:paraId="092B7708" w14:textId="43489769" w:rsidR="00E602A1" w:rsidRPr="00D050A8" w:rsidRDefault="00AB1C41" w:rsidP="00E602A1">
          <w:pPr>
            <w:spacing w:after="0"/>
            <w:jc w:val="both"/>
            <w:rPr>
              <w:rFonts w:ascii="Calibri" w:hAnsi="Calibri" w:cs="Calibri"/>
              <w:sz w:val="24"/>
              <w:szCs w:val="24"/>
            </w:rPr>
          </w:pPr>
          <w:r w:rsidRPr="009859BE">
            <w:rPr>
              <w:rStyle w:val="Textedelespacerserv"/>
            </w:rPr>
            <w:t>Cliquez ou appuyez ici pour entrer du texte.</w:t>
          </w:r>
        </w:p>
      </w:sdtContent>
    </w:sdt>
    <w:p w14:paraId="12335F2F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67C4118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9FFD555" w14:textId="77777777" w:rsidR="00706B85" w:rsidRPr="00D050A8" w:rsidRDefault="00706B85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83298FF" w14:textId="444ECF5B" w:rsidR="00706B85" w:rsidRPr="00AB1C41" w:rsidRDefault="00AB1C41" w:rsidP="00E602A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1C41">
        <w:rPr>
          <w:rFonts w:ascii="Calibri" w:hAnsi="Calibri" w:cs="Calibri"/>
          <w:b/>
          <w:bCs/>
          <w:sz w:val="24"/>
          <w:szCs w:val="24"/>
        </w:rPr>
        <w:t>MERCI DE VOTRE PARTICIPATION</w:t>
      </w:r>
    </w:p>
    <w:p w14:paraId="25290063" w14:textId="77777777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17C6DFD" w14:textId="738DDBEF" w:rsidR="00E602A1" w:rsidRPr="00D050A8" w:rsidRDefault="00E602A1" w:rsidP="00E602A1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E602A1" w:rsidRPr="00D050A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743B" w14:textId="77777777" w:rsidR="000636CF" w:rsidRDefault="000636CF" w:rsidP="00AB1C41">
      <w:pPr>
        <w:spacing w:after="0" w:line="240" w:lineRule="auto"/>
      </w:pPr>
      <w:r>
        <w:separator/>
      </w:r>
    </w:p>
  </w:endnote>
  <w:endnote w:type="continuationSeparator" w:id="0">
    <w:p w14:paraId="77EE7F4D" w14:textId="77777777" w:rsidR="000636CF" w:rsidRDefault="000636CF" w:rsidP="00AB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05409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F4614F0" w14:textId="121142EC" w:rsidR="002A4C51" w:rsidRPr="002A4C51" w:rsidRDefault="002A4C51">
        <w:pPr>
          <w:pStyle w:val="Pieddepage"/>
          <w:rPr>
            <w:rFonts w:ascii="Calibri" w:hAnsi="Calibri" w:cs="Calibri"/>
            <w:i/>
            <w:iCs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21AA7BD" wp14:editId="584FDAE1">
              <wp:simplePos x="0" y="0"/>
              <wp:positionH relativeFrom="column">
                <wp:posOffset>-538139</wp:posOffset>
              </wp:positionH>
              <wp:positionV relativeFrom="paragraph">
                <wp:posOffset>8387</wp:posOffset>
              </wp:positionV>
              <wp:extent cx="320675" cy="320675"/>
              <wp:effectExtent l="0" t="0" r="3175" b="3175"/>
              <wp:wrapTight wrapText="bothSides">
                <wp:wrapPolygon edited="0">
                  <wp:start x="0" y="0"/>
                  <wp:lineTo x="0" y="20531"/>
                  <wp:lineTo x="20531" y="20531"/>
                  <wp:lineTo x="20531" y="0"/>
                  <wp:lineTo x="0" y="0"/>
                </wp:wrapPolygon>
              </wp:wrapTight>
              <wp:docPr id="867700735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0675" cy="320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AB1C41">
          <w:rPr>
            <w:rFonts w:ascii="Calibri" w:hAnsi="Calibri" w:cs="Calibri"/>
            <w:i/>
            <w:iCs/>
            <w:sz w:val="16"/>
            <w:szCs w:val="16"/>
          </w:rPr>
          <w:t xml:space="preserve">Travail réalisé par la SRAE addictologie des Pays de la Loire, à partir des réflexions menées par le CHD Vendée, dans le cadre </w:t>
        </w:r>
        <w:r>
          <w:rPr>
            <w:rFonts w:ascii="Calibri" w:hAnsi="Calibri" w:cs="Calibri"/>
            <w:i/>
            <w:iCs/>
            <w:sz w:val="16"/>
            <w:szCs w:val="16"/>
          </w:rPr>
          <w:t xml:space="preserve">de l’accompagnement au déploiement de </w:t>
        </w:r>
        <w:r w:rsidRPr="00AB1C41">
          <w:rPr>
            <w:rFonts w:ascii="Calibri" w:hAnsi="Calibri" w:cs="Calibri"/>
            <w:i/>
            <w:iCs/>
            <w:sz w:val="16"/>
            <w:szCs w:val="16"/>
          </w:rPr>
          <w:t>la démarche LSST – octobre 2025</w:t>
        </w:r>
        <w:r>
          <w:rPr>
            <w:rFonts w:ascii="Calibri" w:hAnsi="Calibri" w:cs="Calibri"/>
            <w:i/>
            <w:iCs/>
            <w:sz w:val="16"/>
            <w:szCs w:val="16"/>
          </w:rPr>
          <w:tab/>
        </w:r>
        <w:r w:rsidRPr="0052089B">
          <w:rPr>
            <w:rFonts w:ascii="Calibri" w:hAnsi="Calibri" w:cs="Calibri"/>
          </w:rPr>
          <w:fldChar w:fldCharType="begin"/>
        </w:r>
        <w:r w:rsidRPr="0052089B">
          <w:rPr>
            <w:rFonts w:ascii="Calibri" w:hAnsi="Calibri" w:cs="Calibri"/>
          </w:rPr>
          <w:instrText>PAGE   \* MERGEFORMAT</w:instrText>
        </w:r>
        <w:r w:rsidRPr="0052089B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1</w:t>
        </w:r>
        <w:r w:rsidRPr="0052089B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0C7C" w14:textId="77777777" w:rsidR="000636CF" w:rsidRDefault="000636CF" w:rsidP="00AB1C41">
      <w:pPr>
        <w:spacing w:after="0" w:line="240" w:lineRule="auto"/>
      </w:pPr>
      <w:r>
        <w:separator/>
      </w:r>
    </w:p>
  </w:footnote>
  <w:footnote w:type="continuationSeparator" w:id="0">
    <w:p w14:paraId="72463304" w14:textId="77777777" w:rsidR="000636CF" w:rsidRDefault="000636CF" w:rsidP="00AB1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F47"/>
    <w:multiLevelType w:val="hybridMultilevel"/>
    <w:tmpl w:val="2D5A5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49D"/>
    <w:multiLevelType w:val="hybridMultilevel"/>
    <w:tmpl w:val="476EB90E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2662"/>
    <w:multiLevelType w:val="hybridMultilevel"/>
    <w:tmpl w:val="5560D358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63C2"/>
    <w:multiLevelType w:val="hybridMultilevel"/>
    <w:tmpl w:val="AB80E344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5E49"/>
    <w:multiLevelType w:val="hybridMultilevel"/>
    <w:tmpl w:val="DCAE7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875D9"/>
    <w:multiLevelType w:val="hybridMultilevel"/>
    <w:tmpl w:val="58B460AE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4764"/>
    <w:multiLevelType w:val="hybridMultilevel"/>
    <w:tmpl w:val="013A4788"/>
    <w:lvl w:ilvl="0" w:tplc="692C2E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89510">
    <w:abstractNumId w:val="3"/>
  </w:num>
  <w:num w:numId="2" w16cid:durableId="1496530196">
    <w:abstractNumId w:val="6"/>
  </w:num>
  <w:num w:numId="3" w16cid:durableId="1135100635">
    <w:abstractNumId w:val="1"/>
  </w:num>
  <w:num w:numId="4" w16cid:durableId="521283984">
    <w:abstractNumId w:val="5"/>
  </w:num>
  <w:num w:numId="5" w16cid:durableId="1420249897">
    <w:abstractNumId w:val="2"/>
  </w:num>
  <w:num w:numId="6" w16cid:durableId="851797013">
    <w:abstractNumId w:val="4"/>
  </w:num>
  <w:num w:numId="7" w16cid:durableId="13462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4"/>
    <w:rsid w:val="000636CF"/>
    <w:rsid w:val="000F2197"/>
    <w:rsid w:val="00123E21"/>
    <w:rsid w:val="0015339B"/>
    <w:rsid w:val="001B54D3"/>
    <w:rsid w:val="001D6471"/>
    <w:rsid w:val="002A4C51"/>
    <w:rsid w:val="002A64C9"/>
    <w:rsid w:val="0032428F"/>
    <w:rsid w:val="00363484"/>
    <w:rsid w:val="0040199A"/>
    <w:rsid w:val="00444CA2"/>
    <w:rsid w:val="004E4938"/>
    <w:rsid w:val="006026AE"/>
    <w:rsid w:val="0064412E"/>
    <w:rsid w:val="00706B85"/>
    <w:rsid w:val="0070718C"/>
    <w:rsid w:val="007D7A2C"/>
    <w:rsid w:val="007E6623"/>
    <w:rsid w:val="0080464A"/>
    <w:rsid w:val="00A82DEE"/>
    <w:rsid w:val="00AB1C41"/>
    <w:rsid w:val="00AD3944"/>
    <w:rsid w:val="00AD4346"/>
    <w:rsid w:val="00B72418"/>
    <w:rsid w:val="00C7402A"/>
    <w:rsid w:val="00C82031"/>
    <w:rsid w:val="00D050A8"/>
    <w:rsid w:val="00D35C29"/>
    <w:rsid w:val="00D454BA"/>
    <w:rsid w:val="00DC7DCD"/>
    <w:rsid w:val="00DE02E0"/>
    <w:rsid w:val="00E0648F"/>
    <w:rsid w:val="00E20F6D"/>
    <w:rsid w:val="00E602A1"/>
    <w:rsid w:val="00F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B88C"/>
  <w15:chartTrackingRefBased/>
  <w15:docId w15:val="{6375CCD4-8F32-48EE-885F-7D490A85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4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4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4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4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4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4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4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4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4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4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484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7E66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66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66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6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623"/>
    <w:rPr>
      <w:b/>
      <w:bCs/>
      <w:sz w:val="20"/>
      <w:szCs w:val="20"/>
    </w:rPr>
  </w:style>
  <w:style w:type="paragraph" w:customStyle="1" w:styleId="Default">
    <w:name w:val="Default"/>
    <w:rsid w:val="001B54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D0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050A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AB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C41"/>
  </w:style>
  <w:style w:type="paragraph" w:styleId="Pieddepage">
    <w:name w:val="footer"/>
    <w:basedOn w:val="Normal"/>
    <w:link w:val="PieddepageCar"/>
    <w:uiPriority w:val="99"/>
    <w:unhideWhenUsed/>
    <w:rsid w:val="00AB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8656D-4AF4-4C21-8792-9964665E0211}"/>
      </w:docPartPr>
      <w:docPartBody>
        <w:p w:rsidR="007C4C87" w:rsidRDefault="007C4C87">
          <w:r w:rsidRPr="009859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1FAA28FFE8419E92F2263DAAF01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834A5-2A2E-4B58-93E8-0F464448B788}"/>
      </w:docPartPr>
      <w:docPartBody>
        <w:p w:rsidR="00CF211B" w:rsidRDefault="00CF211B" w:rsidP="00CF211B">
          <w:pPr>
            <w:pStyle w:val="E71FAA28FFE8419E92F2263DAAF010CF"/>
          </w:pPr>
          <w:r w:rsidRPr="009859B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87"/>
    <w:rsid w:val="0032428F"/>
    <w:rsid w:val="007704F0"/>
    <w:rsid w:val="007C4C87"/>
    <w:rsid w:val="007D7A2C"/>
    <w:rsid w:val="00986B0F"/>
    <w:rsid w:val="009958F5"/>
    <w:rsid w:val="00AD4346"/>
    <w:rsid w:val="00CF211B"/>
    <w:rsid w:val="00D35C29"/>
    <w:rsid w:val="00E0648F"/>
    <w:rsid w:val="00F0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211B"/>
    <w:rPr>
      <w:color w:val="666666"/>
    </w:rPr>
  </w:style>
  <w:style w:type="paragraph" w:customStyle="1" w:styleId="E71FAA28FFE8419E92F2263DAAF010CF">
    <w:name w:val="E71FAA28FFE8419E92F2263DAAF010CF"/>
    <w:rsid w:val="00CF2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864CAE041EC418712E38F151CC4A1" ma:contentTypeVersion="13" ma:contentTypeDescription="Crée un document." ma:contentTypeScope="" ma:versionID="7a047566c3d2fa329b96ed1a88ee0c8f">
  <xsd:schema xmlns:xsd="http://www.w3.org/2001/XMLSchema" xmlns:xs="http://www.w3.org/2001/XMLSchema" xmlns:p="http://schemas.microsoft.com/office/2006/metadata/properties" xmlns:ns2="504029ce-8d54-44c5-8f48-0721424e8557" xmlns:ns3="282c3149-a74e-4df7-b914-92508a715e2c" targetNamespace="http://schemas.microsoft.com/office/2006/metadata/properties" ma:root="true" ma:fieldsID="b5a32df4f30ac56c2139150c055ac717" ns2:_="" ns3:_="">
    <xsd:import namespace="504029ce-8d54-44c5-8f48-0721424e8557"/>
    <xsd:import namespace="282c3149-a74e-4df7-b914-92508a715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029ce-8d54-44c5-8f48-0721424e8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9b5c7b-a2a7-437c-a692-420aad390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3149-a74e-4df7-b914-92508a715e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601ffd-3dba-4214-befe-1f05fae46e0c}" ma:internalName="TaxCatchAll" ma:showField="CatchAllData" ma:web="282c3149-a74e-4df7-b914-92508a715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029ce-8d54-44c5-8f48-0721424e8557">
      <Terms xmlns="http://schemas.microsoft.com/office/infopath/2007/PartnerControls"/>
    </lcf76f155ced4ddcb4097134ff3c332f>
    <TaxCatchAll xmlns="282c3149-a74e-4df7-b914-92508a715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CC05-AAB7-4B69-9224-CCA17272CDC8}"/>
</file>

<file path=customXml/itemProps2.xml><?xml version="1.0" encoding="utf-8"?>
<ds:datastoreItem xmlns:ds="http://schemas.openxmlformats.org/officeDocument/2006/customXml" ds:itemID="{EF471329-8F05-4163-B742-362B0D898BDD}">
  <ds:schemaRefs>
    <ds:schemaRef ds:uri="http://schemas.microsoft.com/office/2006/metadata/properties"/>
    <ds:schemaRef ds:uri="http://schemas.microsoft.com/office/infopath/2007/PartnerControls"/>
    <ds:schemaRef ds:uri="504029ce-8d54-44c5-8f48-0721424e8557"/>
    <ds:schemaRef ds:uri="282c3149-a74e-4df7-b914-92508a715e2c"/>
  </ds:schemaRefs>
</ds:datastoreItem>
</file>

<file path=customXml/itemProps3.xml><?xml version="1.0" encoding="utf-8"?>
<ds:datastoreItem xmlns:ds="http://schemas.openxmlformats.org/officeDocument/2006/customXml" ds:itemID="{B806FB5E-9B6F-4779-BE8C-C7DB9E9FFF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25EB2-620C-4DD4-9F95-6F75C914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Le Borgne</dc:creator>
  <cp:keywords/>
  <dc:description/>
  <cp:lastModifiedBy>Emmanuelle Le Borgne</cp:lastModifiedBy>
  <cp:revision>15</cp:revision>
  <dcterms:created xsi:type="dcterms:W3CDTF">2025-10-14T07:56:00Z</dcterms:created>
  <dcterms:modified xsi:type="dcterms:W3CDTF">2025-10-16T14:01:00Z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0x010100C49864CAE041EC418712E38F151CC4A1</vt:lpwstr>
  </property>
  <property fmtid="{D5CDD505-2E9C-101B-9397-08002B2CF9AE}" pid="3" name="MediaServiceImageTags">
    <vt:lpwstr/>
  </property>
</Properties>
</file>